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71BA5" w14:textId="77777777" w:rsidR="006B09F7" w:rsidRPr="00726D3C" w:rsidRDefault="006B09F7" w:rsidP="006B09F7">
      <w:pPr>
        <w:jc w:val="right"/>
        <w:rPr>
          <w:rFonts w:asciiTheme="minorHAnsi" w:hAnsiTheme="minorHAnsi" w:cstheme="minorHAnsi"/>
          <w:b/>
          <w:sz w:val="16"/>
        </w:rPr>
      </w:pPr>
      <w:r w:rsidRPr="00726D3C">
        <w:rPr>
          <w:rFonts w:asciiTheme="minorHAnsi" w:hAnsiTheme="minorHAnsi" w:cstheme="minorHAnsi"/>
          <w:b/>
          <w:sz w:val="16"/>
        </w:rPr>
        <w:t>Приложение № 3</w:t>
      </w:r>
    </w:p>
    <w:p w14:paraId="478C585E" w14:textId="77777777" w:rsidR="00FA1E1A" w:rsidRPr="00726D3C" w:rsidRDefault="006B09F7" w:rsidP="006B09F7">
      <w:pPr>
        <w:spacing w:line="276" w:lineRule="auto"/>
        <w:ind w:left="-426"/>
        <w:jc w:val="right"/>
        <w:rPr>
          <w:rFonts w:asciiTheme="minorHAnsi" w:hAnsiTheme="minorHAnsi" w:cstheme="minorHAnsi"/>
          <w:sz w:val="16"/>
          <w:szCs w:val="16"/>
        </w:rPr>
      </w:pPr>
      <w:r w:rsidRPr="00726D3C">
        <w:rPr>
          <w:rFonts w:asciiTheme="minorHAnsi" w:hAnsiTheme="minorHAnsi" w:cstheme="minorHAnsi"/>
          <w:sz w:val="16"/>
          <w:szCs w:val="16"/>
        </w:rPr>
        <w:t xml:space="preserve">к Генеральному соглашению о порядке проведения депозитных операций юридических лиц (кроме кредитных организаций), индивидуальных предпринимателей и физических лиц, занимающихся частной практикой в порядке, установленном законодательством Российской Федерации в АО «ВЛАДБИЗНЕСБАНК» </w:t>
      </w:r>
    </w:p>
    <w:p w14:paraId="6E26D64D" w14:textId="77777777" w:rsidR="006B09F7" w:rsidRPr="00726D3C" w:rsidRDefault="006B09F7" w:rsidP="006B09F7">
      <w:pPr>
        <w:jc w:val="center"/>
        <w:rPr>
          <w:rFonts w:asciiTheme="minorHAnsi" w:hAnsiTheme="minorHAnsi" w:cstheme="minorHAnsi"/>
          <w:b/>
        </w:rPr>
      </w:pPr>
      <w:r w:rsidRPr="00726D3C">
        <w:rPr>
          <w:rFonts w:asciiTheme="minorHAnsi" w:hAnsiTheme="minorHAnsi" w:cstheme="minorHAnsi"/>
          <w:b/>
        </w:rPr>
        <w:t>Подтверждение</w:t>
      </w:r>
      <w:r w:rsidRPr="00726D3C">
        <w:rPr>
          <w:rStyle w:val="af"/>
          <w:rFonts w:asciiTheme="minorHAnsi" w:hAnsiTheme="minorHAnsi" w:cstheme="minorHAnsi"/>
          <w:b/>
        </w:rPr>
        <w:footnoteReference w:id="1"/>
      </w:r>
      <w:r w:rsidRPr="00726D3C">
        <w:rPr>
          <w:rFonts w:asciiTheme="minorHAnsi" w:hAnsiTheme="minorHAnsi" w:cstheme="minorHAnsi"/>
          <w:b/>
        </w:rPr>
        <w:t xml:space="preserve"> № ___ от «____» ___________ 20__ года</w:t>
      </w:r>
    </w:p>
    <w:p w14:paraId="62F8451A" w14:textId="77777777" w:rsidR="006B09F7" w:rsidRPr="00726D3C" w:rsidRDefault="006B09F7" w:rsidP="006B09F7">
      <w:pPr>
        <w:jc w:val="center"/>
        <w:rPr>
          <w:rFonts w:asciiTheme="minorHAnsi" w:hAnsiTheme="minorHAnsi" w:cstheme="minorHAnsi"/>
        </w:rPr>
      </w:pPr>
    </w:p>
    <w:p w14:paraId="697FDD78" w14:textId="77777777" w:rsidR="006B09F7" w:rsidRPr="00726D3C" w:rsidRDefault="006B09F7" w:rsidP="006B09F7">
      <w:pPr>
        <w:pStyle w:val="a3"/>
        <w:spacing w:after="120"/>
        <w:rPr>
          <w:rFonts w:asciiTheme="minorHAnsi" w:hAnsiTheme="minorHAnsi" w:cstheme="minorHAnsi"/>
        </w:rPr>
      </w:pPr>
      <w:r w:rsidRPr="00726D3C">
        <w:rPr>
          <w:rFonts w:asciiTheme="minorHAnsi" w:hAnsiTheme="minorHAnsi" w:cstheme="minorHAnsi"/>
          <w:b/>
        </w:rPr>
        <w:t>Настоящее Подтверждение направлено в соответствии с Заявлением о присоединении к Соглашению</w:t>
      </w:r>
      <w:r w:rsidRPr="00726D3C">
        <w:rPr>
          <w:rFonts w:asciiTheme="minorHAnsi" w:hAnsiTheme="minorHAnsi" w:cstheme="minorHAnsi"/>
          <w:b/>
          <w:snapToGrid w:val="0"/>
        </w:rPr>
        <w:t xml:space="preserve"> №_________</w:t>
      </w:r>
      <w:r w:rsidRPr="00726D3C">
        <w:rPr>
          <w:rFonts w:asciiTheme="minorHAnsi" w:hAnsiTheme="minorHAnsi" w:cstheme="minorHAnsi"/>
          <w:b/>
        </w:rPr>
        <w:t xml:space="preserve"> от</w:t>
      </w:r>
      <w:r w:rsidR="001C501B" w:rsidRPr="00726D3C">
        <w:rPr>
          <w:rFonts w:asciiTheme="minorHAnsi" w:hAnsiTheme="minorHAnsi" w:cstheme="minorHAnsi"/>
          <w:b/>
        </w:rPr>
        <w:t xml:space="preserve"> «___» _________ 20</w:t>
      </w:r>
      <w:r w:rsidRPr="00726D3C">
        <w:rPr>
          <w:rFonts w:asciiTheme="minorHAnsi" w:hAnsiTheme="minorHAnsi" w:cstheme="minorHAnsi"/>
          <w:b/>
        </w:rPr>
        <w:t xml:space="preserve"> </w:t>
      </w:r>
      <w:r w:rsidR="002202B3" w:rsidRPr="00726D3C">
        <w:rPr>
          <w:rFonts w:asciiTheme="minorHAnsi" w:hAnsiTheme="minorHAnsi" w:cstheme="minorHAnsi"/>
          <w:b/>
        </w:rPr>
        <w:t>_</w:t>
      </w:r>
      <w:r w:rsidRPr="00726D3C">
        <w:rPr>
          <w:rFonts w:asciiTheme="minorHAnsi" w:hAnsiTheme="minorHAnsi" w:cstheme="minorHAnsi"/>
          <w:b/>
        </w:rPr>
        <w:t>__ года и является неотъемлемой частью</w:t>
      </w:r>
      <w:r w:rsidRPr="00726D3C">
        <w:rPr>
          <w:rFonts w:asciiTheme="minorHAnsi" w:hAnsiTheme="minorHAnsi" w:cstheme="minorHAnsi"/>
        </w:rPr>
        <w:t xml:space="preserve"> </w:t>
      </w:r>
      <w:r w:rsidRPr="00726D3C">
        <w:rPr>
          <w:rFonts w:asciiTheme="minorHAnsi" w:hAnsiTheme="minorHAnsi" w:cstheme="minorHAnsi"/>
          <w:b/>
        </w:rPr>
        <w:t>Соглашения</w:t>
      </w:r>
      <w:r w:rsidRPr="00726D3C">
        <w:rPr>
          <w:rFonts w:asciiTheme="minorHAnsi" w:hAnsiTheme="minorHAnsi" w:cstheme="minorHAnsi"/>
        </w:rPr>
        <w:t>.</w:t>
      </w:r>
    </w:p>
    <w:tbl>
      <w:tblPr>
        <w:tblW w:w="1049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698"/>
        <w:gridCol w:w="4253"/>
      </w:tblGrid>
      <w:tr w:rsidR="006B09F7" w:rsidRPr="00726D3C" w14:paraId="42AECA3D" w14:textId="77777777" w:rsidTr="00FA1E1A">
        <w:trPr>
          <w:trHeight w:val="334"/>
        </w:trPr>
        <w:tc>
          <w:tcPr>
            <w:tcW w:w="540" w:type="dxa"/>
            <w:vAlign w:val="center"/>
          </w:tcPr>
          <w:p w14:paraId="69603B6E" w14:textId="77777777" w:rsidR="006B09F7" w:rsidRPr="00726D3C" w:rsidRDefault="006B09F7" w:rsidP="0018143A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726D3C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5698" w:type="dxa"/>
          </w:tcPr>
          <w:p w14:paraId="2BD4C7F3" w14:textId="77777777" w:rsidR="006B09F7" w:rsidRPr="00726D3C" w:rsidRDefault="006B09F7" w:rsidP="0018143A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726D3C">
              <w:rPr>
                <w:rFonts w:asciiTheme="minorHAnsi" w:hAnsiTheme="minorHAnsi" w:cstheme="minorHAnsi"/>
                <w:b/>
              </w:rPr>
              <w:t>Наименование Вкладчика</w:t>
            </w:r>
          </w:p>
        </w:tc>
        <w:tc>
          <w:tcPr>
            <w:tcW w:w="4253" w:type="dxa"/>
          </w:tcPr>
          <w:p w14:paraId="1D0778B7" w14:textId="77777777" w:rsidR="006B09F7" w:rsidRPr="00726D3C" w:rsidRDefault="006B09F7" w:rsidP="0018143A">
            <w:pPr>
              <w:spacing w:after="120"/>
              <w:rPr>
                <w:rFonts w:asciiTheme="minorHAnsi" w:hAnsiTheme="minorHAnsi" w:cstheme="minorHAnsi"/>
                <w:b/>
              </w:rPr>
            </w:pPr>
          </w:p>
        </w:tc>
      </w:tr>
      <w:tr w:rsidR="006B09F7" w:rsidRPr="00726D3C" w14:paraId="1F6956C1" w14:textId="77777777" w:rsidTr="00FA1E1A">
        <w:tc>
          <w:tcPr>
            <w:tcW w:w="540" w:type="dxa"/>
            <w:vAlign w:val="center"/>
          </w:tcPr>
          <w:p w14:paraId="4691641F" w14:textId="77777777" w:rsidR="006B09F7" w:rsidRPr="00726D3C" w:rsidRDefault="006B09F7" w:rsidP="0018143A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726D3C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5698" w:type="dxa"/>
          </w:tcPr>
          <w:p w14:paraId="52BACA8F" w14:textId="77777777" w:rsidR="006B09F7" w:rsidRPr="00726D3C" w:rsidRDefault="006B09F7" w:rsidP="0018143A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726D3C">
              <w:rPr>
                <w:rFonts w:asciiTheme="minorHAnsi" w:hAnsiTheme="minorHAnsi" w:cstheme="minorHAnsi"/>
                <w:b/>
              </w:rPr>
              <w:t>Вид депозита</w:t>
            </w:r>
          </w:p>
        </w:tc>
        <w:tc>
          <w:tcPr>
            <w:tcW w:w="4253" w:type="dxa"/>
          </w:tcPr>
          <w:p w14:paraId="62F9ACDC" w14:textId="77777777" w:rsidR="006B09F7" w:rsidRPr="00726D3C" w:rsidRDefault="006B09F7" w:rsidP="0018143A">
            <w:pPr>
              <w:spacing w:after="120"/>
              <w:rPr>
                <w:rFonts w:asciiTheme="minorHAnsi" w:hAnsiTheme="minorHAnsi" w:cstheme="minorHAnsi"/>
                <w:b/>
              </w:rPr>
            </w:pPr>
          </w:p>
        </w:tc>
      </w:tr>
      <w:tr w:rsidR="006B09F7" w:rsidRPr="00726D3C" w14:paraId="20DB342E" w14:textId="77777777" w:rsidTr="00FA1E1A">
        <w:tc>
          <w:tcPr>
            <w:tcW w:w="540" w:type="dxa"/>
            <w:vAlign w:val="center"/>
          </w:tcPr>
          <w:p w14:paraId="2731F3FF" w14:textId="77777777" w:rsidR="006B09F7" w:rsidRPr="00AE684B" w:rsidRDefault="006B09F7" w:rsidP="0018143A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AE684B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5698" w:type="dxa"/>
          </w:tcPr>
          <w:p w14:paraId="426A34DC" w14:textId="77777777" w:rsidR="006B09F7" w:rsidRPr="00AE684B" w:rsidRDefault="006B09F7" w:rsidP="0018143A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AE684B">
              <w:rPr>
                <w:rFonts w:asciiTheme="minorHAnsi" w:hAnsiTheme="minorHAnsi" w:cstheme="minorHAnsi"/>
                <w:b/>
              </w:rPr>
              <w:t>Валюта депозита</w:t>
            </w:r>
          </w:p>
        </w:tc>
        <w:tc>
          <w:tcPr>
            <w:tcW w:w="4253" w:type="dxa"/>
          </w:tcPr>
          <w:p w14:paraId="7F7AB0BD" w14:textId="77777777" w:rsidR="006B09F7" w:rsidRPr="00726D3C" w:rsidRDefault="006B09F7" w:rsidP="0018143A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726D3C">
              <w:rPr>
                <w:rFonts w:asciiTheme="minorHAnsi" w:hAnsiTheme="minorHAnsi" w:cstheme="minorHAnsi"/>
                <w:b/>
              </w:rPr>
              <w:t>Рубли РФ/ Доллары США / Евро</w:t>
            </w:r>
          </w:p>
        </w:tc>
      </w:tr>
      <w:tr w:rsidR="006B09F7" w:rsidRPr="00726D3C" w14:paraId="1D843C01" w14:textId="77777777" w:rsidTr="00FA1E1A">
        <w:tc>
          <w:tcPr>
            <w:tcW w:w="540" w:type="dxa"/>
            <w:vAlign w:val="center"/>
          </w:tcPr>
          <w:p w14:paraId="146D8362" w14:textId="77777777" w:rsidR="006B09F7" w:rsidRPr="00AE684B" w:rsidRDefault="006B09F7" w:rsidP="0018143A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AE684B"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5698" w:type="dxa"/>
          </w:tcPr>
          <w:p w14:paraId="485602B2" w14:textId="77777777" w:rsidR="006B09F7" w:rsidRPr="00AE684B" w:rsidRDefault="006B09F7" w:rsidP="0018143A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AE684B">
              <w:rPr>
                <w:rFonts w:asciiTheme="minorHAnsi" w:hAnsiTheme="minorHAnsi" w:cstheme="minorHAnsi"/>
                <w:b/>
              </w:rPr>
              <w:t>Сумма депозита (цифрами и прописью)</w:t>
            </w:r>
          </w:p>
        </w:tc>
        <w:tc>
          <w:tcPr>
            <w:tcW w:w="4253" w:type="dxa"/>
          </w:tcPr>
          <w:p w14:paraId="26B23411" w14:textId="77777777" w:rsidR="006B09F7" w:rsidRPr="00726D3C" w:rsidRDefault="006B09F7" w:rsidP="0018143A">
            <w:pPr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D4721E" w:rsidRPr="00726D3C" w14:paraId="3E24C5C7" w14:textId="77777777" w:rsidTr="00FA1E1A">
        <w:tc>
          <w:tcPr>
            <w:tcW w:w="540" w:type="dxa"/>
            <w:vAlign w:val="center"/>
          </w:tcPr>
          <w:p w14:paraId="74FEC54E" w14:textId="77777777" w:rsidR="00D4721E" w:rsidRPr="00AE684B" w:rsidRDefault="00D4721E" w:rsidP="0018143A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AE684B">
              <w:rPr>
                <w:rFonts w:asciiTheme="minorHAnsi" w:hAnsiTheme="minorHAnsi" w:cstheme="minorHAnsi"/>
                <w:b/>
                <w:lang w:val="en-US"/>
              </w:rPr>
              <w:t>5</w:t>
            </w:r>
            <w:r w:rsidRPr="00AE684B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5698" w:type="dxa"/>
          </w:tcPr>
          <w:p w14:paraId="6CE44475" w14:textId="135B0B0C" w:rsidR="00D4721E" w:rsidRPr="00AE684B" w:rsidRDefault="00D4721E" w:rsidP="0018143A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AE684B">
              <w:rPr>
                <w:rFonts w:asciiTheme="minorHAnsi" w:hAnsiTheme="minorHAnsi" w:cstheme="minorHAnsi"/>
                <w:b/>
              </w:rPr>
              <w:t>Сумма неснижаемого остатка</w:t>
            </w:r>
            <w:r w:rsidR="00415210" w:rsidRPr="00AE684B">
              <w:rPr>
                <w:rFonts w:asciiTheme="minorHAnsi" w:hAnsiTheme="minorHAnsi" w:cstheme="minorHAnsi"/>
                <w:b/>
              </w:rPr>
              <w:t xml:space="preserve"> </w:t>
            </w:r>
            <w:r w:rsidR="00415210" w:rsidRPr="00AE684B">
              <w:rPr>
                <w:rFonts w:asciiTheme="minorHAnsi" w:hAnsiTheme="minorHAnsi" w:cstheme="minorHAnsi"/>
                <w:b/>
                <w:i/>
                <w:iCs/>
              </w:rPr>
              <w:t>(определяется Вкладчиком, в случае если Условиями по Депозиту предусмотрено его определение)</w:t>
            </w:r>
          </w:p>
        </w:tc>
        <w:tc>
          <w:tcPr>
            <w:tcW w:w="4253" w:type="dxa"/>
          </w:tcPr>
          <w:p w14:paraId="0C2337EA" w14:textId="77777777" w:rsidR="00D4721E" w:rsidRPr="00726D3C" w:rsidRDefault="00D4721E" w:rsidP="0018143A">
            <w:pPr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6B09F7" w:rsidRPr="00726D3C" w14:paraId="1FA631EE" w14:textId="77777777" w:rsidTr="00FA1E1A">
        <w:tc>
          <w:tcPr>
            <w:tcW w:w="540" w:type="dxa"/>
            <w:vAlign w:val="center"/>
          </w:tcPr>
          <w:p w14:paraId="23C43EDB" w14:textId="77777777" w:rsidR="006B09F7" w:rsidRPr="00AE684B" w:rsidRDefault="00D4721E" w:rsidP="0018143A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AE684B">
              <w:rPr>
                <w:rFonts w:asciiTheme="minorHAnsi" w:hAnsiTheme="minorHAnsi" w:cstheme="minorHAnsi"/>
                <w:b/>
              </w:rPr>
              <w:t>6</w:t>
            </w:r>
            <w:r w:rsidR="006B09F7" w:rsidRPr="00AE684B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5698" w:type="dxa"/>
          </w:tcPr>
          <w:p w14:paraId="3AAC300D" w14:textId="77777777" w:rsidR="006B09F7" w:rsidRPr="00AE684B" w:rsidRDefault="006B09F7" w:rsidP="0018143A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AE684B">
              <w:rPr>
                <w:rFonts w:asciiTheme="minorHAnsi" w:hAnsiTheme="minorHAnsi" w:cstheme="minorHAnsi"/>
                <w:b/>
              </w:rPr>
              <w:t>Процентная ставка (в процентах годовых)</w:t>
            </w:r>
          </w:p>
        </w:tc>
        <w:tc>
          <w:tcPr>
            <w:tcW w:w="4253" w:type="dxa"/>
          </w:tcPr>
          <w:p w14:paraId="7ABC2A0D" w14:textId="77777777" w:rsidR="006B09F7" w:rsidRPr="00726D3C" w:rsidRDefault="006B09F7" w:rsidP="0018143A">
            <w:pPr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6B09F7" w:rsidRPr="00726D3C" w14:paraId="1C9B88A2" w14:textId="77777777" w:rsidTr="00FA1E1A">
        <w:tc>
          <w:tcPr>
            <w:tcW w:w="540" w:type="dxa"/>
            <w:vAlign w:val="center"/>
          </w:tcPr>
          <w:p w14:paraId="45D63F04" w14:textId="77777777" w:rsidR="006B09F7" w:rsidRPr="00AE684B" w:rsidRDefault="00D4721E" w:rsidP="0018143A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AE684B">
              <w:rPr>
                <w:rFonts w:asciiTheme="minorHAnsi" w:hAnsiTheme="minorHAnsi" w:cstheme="minorHAnsi"/>
                <w:b/>
              </w:rPr>
              <w:t>7</w:t>
            </w:r>
            <w:r w:rsidR="006B09F7" w:rsidRPr="00AE684B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5698" w:type="dxa"/>
          </w:tcPr>
          <w:p w14:paraId="473C6833" w14:textId="37A029FD" w:rsidR="006B09F7" w:rsidRPr="00AE684B" w:rsidRDefault="006B09F7" w:rsidP="0018143A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AE684B">
              <w:rPr>
                <w:rFonts w:asciiTheme="minorHAnsi" w:hAnsiTheme="minorHAnsi" w:cstheme="minorHAnsi"/>
                <w:b/>
              </w:rPr>
              <w:t xml:space="preserve">Пополнение </w:t>
            </w:r>
            <w:r w:rsidR="00415210" w:rsidRPr="00AE684B">
              <w:rPr>
                <w:rFonts w:asciiTheme="minorHAnsi" w:hAnsiTheme="minorHAnsi" w:cstheme="minorHAnsi"/>
                <w:b/>
              </w:rPr>
              <w:t>Д</w:t>
            </w:r>
            <w:r w:rsidRPr="00AE684B">
              <w:rPr>
                <w:rFonts w:asciiTheme="minorHAnsi" w:hAnsiTheme="minorHAnsi" w:cstheme="minorHAnsi"/>
                <w:b/>
              </w:rPr>
              <w:t>епозита</w:t>
            </w:r>
          </w:p>
        </w:tc>
        <w:tc>
          <w:tcPr>
            <w:tcW w:w="4253" w:type="dxa"/>
          </w:tcPr>
          <w:p w14:paraId="73764E02" w14:textId="77777777" w:rsidR="006B09F7" w:rsidRPr="00726D3C" w:rsidRDefault="006B09F7" w:rsidP="0018143A">
            <w:pPr>
              <w:spacing w:after="120"/>
              <w:rPr>
                <w:rFonts w:asciiTheme="minorHAnsi" w:hAnsiTheme="minorHAnsi" w:cstheme="minorHAnsi"/>
              </w:rPr>
            </w:pPr>
            <w:r w:rsidRPr="00726D3C">
              <w:rPr>
                <w:rFonts w:asciiTheme="minorHAnsi" w:hAnsiTheme="minorHAnsi" w:cstheme="minorHAnsi"/>
              </w:rPr>
              <w:t>Допускается/ Не допускается</w:t>
            </w:r>
          </w:p>
        </w:tc>
      </w:tr>
      <w:tr w:rsidR="006B09F7" w:rsidRPr="00726D3C" w14:paraId="282ACA7D" w14:textId="77777777" w:rsidTr="00FA1E1A">
        <w:tc>
          <w:tcPr>
            <w:tcW w:w="540" w:type="dxa"/>
            <w:vAlign w:val="center"/>
          </w:tcPr>
          <w:p w14:paraId="15D56387" w14:textId="77777777" w:rsidR="006B09F7" w:rsidRPr="00726D3C" w:rsidRDefault="00D4721E" w:rsidP="0018143A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</w:t>
            </w:r>
            <w:r w:rsidR="006B09F7" w:rsidRPr="00726D3C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5698" w:type="dxa"/>
          </w:tcPr>
          <w:p w14:paraId="3658001F" w14:textId="77777777" w:rsidR="006B09F7" w:rsidRPr="00726D3C" w:rsidRDefault="006B09F7" w:rsidP="0018143A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726D3C">
              <w:rPr>
                <w:rFonts w:asciiTheme="minorHAnsi" w:hAnsiTheme="minorHAnsi" w:cstheme="minorHAnsi"/>
                <w:b/>
              </w:rPr>
              <w:t>Частичное досрочное снятие</w:t>
            </w:r>
          </w:p>
        </w:tc>
        <w:tc>
          <w:tcPr>
            <w:tcW w:w="4253" w:type="dxa"/>
          </w:tcPr>
          <w:p w14:paraId="69096313" w14:textId="77777777" w:rsidR="006B09F7" w:rsidRPr="00726D3C" w:rsidRDefault="006B09F7" w:rsidP="0018143A">
            <w:pPr>
              <w:spacing w:after="120"/>
              <w:rPr>
                <w:rFonts w:asciiTheme="minorHAnsi" w:hAnsiTheme="minorHAnsi" w:cstheme="minorHAnsi"/>
              </w:rPr>
            </w:pPr>
            <w:r w:rsidRPr="00726D3C">
              <w:rPr>
                <w:rFonts w:asciiTheme="minorHAnsi" w:hAnsiTheme="minorHAnsi" w:cstheme="minorHAnsi"/>
              </w:rPr>
              <w:t>Допускается/ Не допускается</w:t>
            </w:r>
          </w:p>
        </w:tc>
      </w:tr>
      <w:tr w:rsidR="006B09F7" w:rsidRPr="00726D3C" w14:paraId="4CC3F924" w14:textId="77777777" w:rsidTr="00FA1E1A">
        <w:tc>
          <w:tcPr>
            <w:tcW w:w="540" w:type="dxa"/>
            <w:vAlign w:val="center"/>
          </w:tcPr>
          <w:p w14:paraId="0CA6D72F" w14:textId="77777777" w:rsidR="006B09F7" w:rsidRPr="00726D3C" w:rsidRDefault="00D4721E" w:rsidP="0018143A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</w:t>
            </w:r>
            <w:r w:rsidR="006B09F7" w:rsidRPr="00726D3C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5698" w:type="dxa"/>
          </w:tcPr>
          <w:p w14:paraId="7799DB45" w14:textId="77777777" w:rsidR="006B09F7" w:rsidRPr="00726D3C" w:rsidRDefault="006B09F7" w:rsidP="0018143A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726D3C">
              <w:rPr>
                <w:rFonts w:asciiTheme="minorHAnsi" w:hAnsiTheme="minorHAnsi" w:cstheme="minorHAnsi"/>
                <w:b/>
              </w:rPr>
              <w:t>Досрочное изъятие</w:t>
            </w:r>
          </w:p>
        </w:tc>
        <w:tc>
          <w:tcPr>
            <w:tcW w:w="4253" w:type="dxa"/>
          </w:tcPr>
          <w:p w14:paraId="647DE4EB" w14:textId="77777777" w:rsidR="006B09F7" w:rsidRPr="00726D3C" w:rsidRDefault="006B09F7" w:rsidP="0018143A">
            <w:pPr>
              <w:spacing w:after="120"/>
              <w:rPr>
                <w:rFonts w:asciiTheme="minorHAnsi" w:hAnsiTheme="minorHAnsi" w:cstheme="minorHAnsi"/>
              </w:rPr>
            </w:pPr>
            <w:r w:rsidRPr="00726D3C">
              <w:rPr>
                <w:rFonts w:asciiTheme="minorHAnsi" w:hAnsiTheme="minorHAnsi" w:cstheme="minorHAnsi"/>
              </w:rPr>
              <w:t>Допускается/ Не допускается</w:t>
            </w:r>
          </w:p>
        </w:tc>
      </w:tr>
      <w:tr w:rsidR="006B09F7" w:rsidRPr="00726D3C" w14:paraId="525AF1F0" w14:textId="77777777" w:rsidTr="00FA1E1A">
        <w:tc>
          <w:tcPr>
            <w:tcW w:w="540" w:type="dxa"/>
            <w:vAlign w:val="center"/>
          </w:tcPr>
          <w:p w14:paraId="1539B7E4" w14:textId="77777777" w:rsidR="006B09F7" w:rsidRPr="00726D3C" w:rsidRDefault="00D4721E" w:rsidP="0018143A">
            <w:pPr>
              <w:pStyle w:val="CommentSubject"/>
              <w:spacing w:after="120"/>
              <w:jc w:val="center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10</w:t>
            </w:r>
            <w:r w:rsidR="006B09F7" w:rsidRPr="00726D3C">
              <w:rPr>
                <w:rFonts w:asciiTheme="minorHAnsi" w:hAnsiTheme="minorHAnsi" w:cstheme="minorHAnsi"/>
                <w:lang w:val="ru-RU"/>
              </w:rPr>
              <w:t>.</w:t>
            </w:r>
          </w:p>
        </w:tc>
        <w:tc>
          <w:tcPr>
            <w:tcW w:w="5698" w:type="dxa"/>
          </w:tcPr>
          <w:p w14:paraId="62506930" w14:textId="77777777" w:rsidR="006B09F7" w:rsidRPr="00726D3C" w:rsidRDefault="006B09F7" w:rsidP="0018143A">
            <w:pPr>
              <w:pStyle w:val="CommentSubject"/>
              <w:spacing w:after="120"/>
              <w:rPr>
                <w:rFonts w:asciiTheme="minorHAnsi" w:hAnsiTheme="minorHAnsi" w:cstheme="minorHAnsi"/>
                <w:lang w:val="ru-RU"/>
              </w:rPr>
            </w:pPr>
            <w:r w:rsidRPr="00726D3C">
              <w:rPr>
                <w:rFonts w:asciiTheme="minorHAnsi" w:hAnsiTheme="minorHAnsi" w:cstheme="minorHAnsi"/>
                <w:lang w:val="ru-RU"/>
              </w:rPr>
              <w:t>Порядок (периодичность) уплаты процентов</w:t>
            </w:r>
          </w:p>
        </w:tc>
        <w:tc>
          <w:tcPr>
            <w:tcW w:w="4253" w:type="dxa"/>
          </w:tcPr>
          <w:p w14:paraId="41E03B97" w14:textId="77777777" w:rsidR="006B09F7" w:rsidRPr="00726D3C" w:rsidRDefault="006B09F7" w:rsidP="0018143A">
            <w:pPr>
              <w:spacing w:after="120"/>
              <w:rPr>
                <w:rFonts w:asciiTheme="minorHAnsi" w:hAnsiTheme="minorHAnsi" w:cstheme="minorHAnsi"/>
              </w:rPr>
            </w:pPr>
            <w:r w:rsidRPr="00726D3C">
              <w:rPr>
                <w:rFonts w:asciiTheme="minorHAnsi" w:hAnsiTheme="minorHAnsi" w:cstheme="minorHAnsi"/>
              </w:rPr>
              <w:t>В конце срока/ Ежемесячно</w:t>
            </w:r>
          </w:p>
        </w:tc>
      </w:tr>
      <w:tr w:rsidR="006B09F7" w:rsidRPr="00726D3C" w14:paraId="08F0419D" w14:textId="77777777" w:rsidTr="00FA1E1A">
        <w:tc>
          <w:tcPr>
            <w:tcW w:w="540" w:type="dxa"/>
            <w:vAlign w:val="center"/>
          </w:tcPr>
          <w:p w14:paraId="0600551D" w14:textId="77777777" w:rsidR="006B09F7" w:rsidRPr="00726D3C" w:rsidRDefault="006B09F7" w:rsidP="00D4721E">
            <w:pPr>
              <w:pStyle w:val="CommentSubject"/>
              <w:spacing w:after="120"/>
              <w:jc w:val="center"/>
              <w:rPr>
                <w:rFonts w:asciiTheme="minorHAnsi" w:hAnsiTheme="minorHAnsi" w:cstheme="minorHAnsi"/>
                <w:b w:val="0"/>
                <w:i/>
              </w:rPr>
            </w:pPr>
            <w:r w:rsidRPr="00726D3C">
              <w:rPr>
                <w:rFonts w:asciiTheme="minorHAnsi" w:hAnsiTheme="minorHAnsi" w:cstheme="minorHAnsi"/>
                <w:lang w:val="ru-RU"/>
              </w:rPr>
              <w:t>1</w:t>
            </w:r>
            <w:r w:rsidR="00D4721E">
              <w:rPr>
                <w:rFonts w:asciiTheme="minorHAnsi" w:hAnsiTheme="minorHAnsi" w:cstheme="minorHAnsi"/>
                <w:lang w:val="ru-RU"/>
              </w:rPr>
              <w:t>1</w:t>
            </w:r>
            <w:r w:rsidRPr="00726D3C">
              <w:rPr>
                <w:rFonts w:asciiTheme="minorHAnsi" w:hAnsiTheme="minorHAnsi" w:cstheme="minorHAnsi"/>
                <w:lang w:val="ru-RU"/>
              </w:rPr>
              <w:t>.</w:t>
            </w:r>
          </w:p>
        </w:tc>
        <w:tc>
          <w:tcPr>
            <w:tcW w:w="5698" w:type="dxa"/>
          </w:tcPr>
          <w:p w14:paraId="55CDF39B" w14:textId="77777777" w:rsidR="006B09F7" w:rsidRPr="00726D3C" w:rsidRDefault="006B09F7" w:rsidP="0018143A">
            <w:pPr>
              <w:spacing w:after="120"/>
              <w:rPr>
                <w:rFonts w:asciiTheme="minorHAnsi" w:hAnsiTheme="minorHAnsi" w:cstheme="minorHAnsi"/>
                <w:b/>
                <w:i/>
              </w:rPr>
            </w:pPr>
            <w:r w:rsidRPr="00726D3C">
              <w:rPr>
                <w:rFonts w:asciiTheme="minorHAnsi" w:hAnsiTheme="minorHAnsi" w:cstheme="minorHAnsi"/>
                <w:b/>
                <w:bCs/>
                <w:lang w:eastAsia="en-US"/>
              </w:rPr>
              <w:t>Дата размещения Депозита</w:t>
            </w:r>
          </w:p>
        </w:tc>
        <w:tc>
          <w:tcPr>
            <w:tcW w:w="4253" w:type="dxa"/>
          </w:tcPr>
          <w:p w14:paraId="59075261" w14:textId="77777777" w:rsidR="006B09F7" w:rsidRPr="00726D3C" w:rsidRDefault="006B09F7" w:rsidP="0018143A">
            <w:pPr>
              <w:spacing w:after="120"/>
              <w:rPr>
                <w:rFonts w:asciiTheme="minorHAnsi" w:hAnsiTheme="minorHAnsi" w:cstheme="minorHAnsi"/>
                <w:i/>
              </w:rPr>
            </w:pPr>
            <w:r w:rsidRPr="00726D3C">
              <w:rPr>
                <w:rFonts w:asciiTheme="minorHAnsi" w:hAnsiTheme="minorHAnsi" w:cstheme="minorHAnsi"/>
                <w:i/>
              </w:rPr>
              <w:t>День (цифрами), месяц (прописью), год (цифрами)</w:t>
            </w:r>
          </w:p>
        </w:tc>
      </w:tr>
      <w:tr w:rsidR="006B09F7" w:rsidRPr="00726D3C" w14:paraId="3332AB22" w14:textId="77777777" w:rsidTr="00FA1E1A">
        <w:tc>
          <w:tcPr>
            <w:tcW w:w="540" w:type="dxa"/>
            <w:vAlign w:val="center"/>
          </w:tcPr>
          <w:p w14:paraId="0411C682" w14:textId="77777777" w:rsidR="006B09F7" w:rsidRPr="00726D3C" w:rsidRDefault="006B09F7" w:rsidP="00D4721E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726D3C">
              <w:rPr>
                <w:rFonts w:asciiTheme="minorHAnsi" w:hAnsiTheme="minorHAnsi" w:cstheme="minorHAnsi"/>
                <w:b/>
              </w:rPr>
              <w:t>1</w:t>
            </w:r>
            <w:r w:rsidR="00D4721E">
              <w:rPr>
                <w:rFonts w:asciiTheme="minorHAnsi" w:hAnsiTheme="minorHAnsi" w:cstheme="minorHAnsi"/>
                <w:b/>
              </w:rPr>
              <w:t>2</w:t>
            </w:r>
            <w:r w:rsidRPr="00726D3C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5698" w:type="dxa"/>
          </w:tcPr>
          <w:p w14:paraId="38F90B9F" w14:textId="77777777" w:rsidR="006B09F7" w:rsidRPr="00726D3C" w:rsidRDefault="006B09F7" w:rsidP="0018143A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726D3C">
              <w:rPr>
                <w:rFonts w:asciiTheme="minorHAnsi" w:hAnsiTheme="minorHAnsi" w:cstheme="minorHAnsi"/>
                <w:b/>
              </w:rPr>
              <w:t>Срок депозита (в днях)</w:t>
            </w:r>
          </w:p>
        </w:tc>
        <w:tc>
          <w:tcPr>
            <w:tcW w:w="4253" w:type="dxa"/>
          </w:tcPr>
          <w:p w14:paraId="453F948C" w14:textId="77777777" w:rsidR="006B09F7" w:rsidRPr="00726D3C" w:rsidRDefault="006B09F7" w:rsidP="0018143A">
            <w:pPr>
              <w:pStyle w:val="ListArabic4"/>
              <w:widowControl w:val="0"/>
              <w:tabs>
                <w:tab w:val="clear" w:pos="86"/>
              </w:tabs>
              <w:spacing w:after="120" w:line="240" w:lineRule="auto"/>
              <w:rPr>
                <w:rFonts w:asciiTheme="minorHAnsi" w:hAnsiTheme="minorHAnsi" w:cstheme="minorHAnsi"/>
                <w:sz w:val="20"/>
                <w:lang w:val="ru-RU"/>
              </w:rPr>
            </w:pPr>
            <w:r w:rsidRPr="00726D3C">
              <w:rPr>
                <w:rFonts w:asciiTheme="minorHAnsi" w:hAnsiTheme="minorHAnsi" w:cstheme="minorHAnsi"/>
                <w:i/>
                <w:sz w:val="20"/>
                <w:lang w:val="ru-RU" w:eastAsia="ru-RU"/>
              </w:rPr>
              <w:t>Количество дней (цифрами и прописью).</w:t>
            </w:r>
          </w:p>
        </w:tc>
      </w:tr>
      <w:tr w:rsidR="006B09F7" w:rsidRPr="00726D3C" w14:paraId="3A4511B4" w14:textId="77777777" w:rsidTr="00FA1E1A">
        <w:trPr>
          <w:trHeight w:val="320"/>
        </w:trPr>
        <w:tc>
          <w:tcPr>
            <w:tcW w:w="540" w:type="dxa"/>
            <w:vAlign w:val="center"/>
          </w:tcPr>
          <w:p w14:paraId="39DBFCE3" w14:textId="77777777" w:rsidR="006B09F7" w:rsidRPr="00726D3C" w:rsidRDefault="006B09F7" w:rsidP="00D4721E">
            <w:pPr>
              <w:pStyle w:val="CommentSubject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726D3C">
              <w:rPr>
                <w:rFonts w:asciiTheme="minorHAnsi" w:hAnsiTheme="minorHAnsi" w:cstheme="minorHAnsi"/>
                <w:lang w:val="ru-RU"/>
              </w:rPr>
              <w:t>1</w:t>
            </w:r>
            <w:r w:rsidR="00D4721E">
              <w:rPr>
                <w:rFonts w:asciiTheme="minorHAnsi" w:hAnsiTheme="minorHAnsi" w:cstheme="minorHAnsi"/>
                <w:lang w:val="ru-RU"/>
              </w:rPr>
              <w:t>3</w:t>
            </w:r>
            <w:r w:rsidRPr="00726D3C">
              <w:rPr>
                <w:rFonts w:asciiTheme="minorHAnsi" w:hAnsiTheme="minorHAnsi" w:cstheme="minorHAnsi"/>
                <w:lang w:val="ru-RU"/>
              </w:rPr>
              <w:t>.</w:t>
            </w:r>
          </w:p>
        </w:tc>
        <w:tc>
          <w:tcPr>
            <w:tcW w:w="5698" w:type="dxa"/>
          </w:tcPr>
          <w:p w14:paraId="47815985" w14:textId="77777777" w:rsidR="006B09F7" w:rsidRPr="00FA1E1A" w:rsidRDefault="006B09F7" w:rsidP="00FA1E1A">
            <w:pPr>
              <w:pStyle w:val="CommentSubject"/>
              <w:rPr>
                <w:rFonts w:asciiTheme="minorHAnsi" w:hAnsiTheme="minorHAnsi" w:cstheme="minorHAnsi"/>
                <w:i/>
                <w:lang w:val="ru-RU"/>
              </w:rPr>
            </w:pPr>
            <w:r w:rsidRPr="00726D3C">
              <w:rPr>
                <w:rFonts w:asciiTheme="minorHAnsi" w:hAnsiTheme="minorHAnsi" w:cstheme="minorHAnsi"/>
                <w:lang w:val="ru-RU"/>
              </w:rPr>
              <w:t>Депозитный счет</w:t>
            </w:r>
            <w:r w:rsidR="00FA1E1A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FA1E1A">
              <w:rPr>
                <w:rFonts w:asciiTheme="minorHAnsi" w:hAnsiTheme="minorHAnsi" w:cstheme="minorHAnsi"/>
                <w:i/>
                <w:lang w:val="ru-RU"/>
              </w:rPr>
              <w:t>(заполняется Банком)</w:t>
            </w:r>
          </w:p>
          <w:p w14:paraId="485420FA" w14:textId="77777777" w:rsidR="00FA1E1A" w:rsidRPr="00FA1E1A" w:rsidRDefault="00FA1E1A" w:rsidP="002459FC">
            <w:pPr>
              <w:pStyle w:val="afa"/>
              <w:jc w:val="both"/>
              <w:rPr>
                <w:lang w:eastAsia="en-US"/>
              </w:rPr>
            </w:pPr>
            <w:r w:rsidRPr="006F120F">
              <w:rPr>
                <w:rFonts w:asciiTheme="minorHAnsi" w:hAnsiTheme="minorHAnsi" w:cstheme="minorHAnsi"/>
                <w:sz w:val="16"/>
                <w:szCs w:val="16"/>
              </w:rPr>
              <w:t xml:space="preserve">Сообщение налоговому органу об открытии (закрытии) счета </w:t>
            </w:r>
            <w:r w:rsidRPr="006F120F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c</w:t>
            </w:r>
            <w:r w:rsidRPr="006F120F">
              <w:rPr>
                <w:rFonts w:asciiTheme="minorHAnsi" w:hAnsiTheme="minorHAnsi" w:cstheme="minorHAnsi"/>
                <w:sz w:val="16"/>
                <w:szCs w:val="16"/>
              </w:rPr>
              <w:t>формировано в электронном виде по форматам, установленным ФНС России. Хранение электронного архива указанной информации осуществляется в автоматизированной системе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Банка</w:t>
            </w:r>
            <w:r w:rsidRPr="006F120F">
              <w:rPr>
                <w:rFonts w:asciiTheme="minorHAnsi" w:hAnsiTheme="minorHAnsi" w:cstheme="minorHAnsi"/>
                <w:sz w:val="16"/>
                <w:szCs w:val="16"/>
              </w:rPr>
              <w:t>, а также в Программно-технологическом комплексе по подготовке и сбору данных.</w:t>
            </w:r>
          </w:p>
        </w:tc>
        <w:tc>
          <w:tcPr>
            <w:tcW w:w="4253" w:type="dxa"/>
          </w:tcPr>
          <w:p w14:paraId="5E81F29B" w14:textId="77777777" w:rsidR="006B09F7" w:rsidRPr="00726D3C" w:rsidRDefault="006B09F7" w:rsidP="0018143A">
            <w:pPr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F730F2" w:rsidRPr="00726D3C" w14:paraId="48175906" w14:textId="77777777" w:rsidTr="00FA1E1A">
        <w:trPr>
          <w:trHeight w:val="320"/>
        </w:trPr>
        <w:tc>
          <w:tcPr>
            <w:tcW w:w="540" w:type="dxa"/>
            <w:vAlign w:val="center"/>
          </w:tcPr>
          <w:p w14:paraId="06C507BA" w14:textId="77777777" w:rsidR="00F730F2" w:rsidRPr="00726D3C" w:rsidRDefault="00F730F2" w:rsidP="00D4721E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726D3C">
              <w:rPr>
                <w:rFonts w:asciiTheme="minorHAnsi" w:hAnsiTheme="minorHAnsi" w:cstheme="minorHAnsi"/>
                <w:b/>
              </w:rPr>
              <w:t>1</w:t>
            </w:r>
            <w:r w:rsidR="00D4721E">
              <w:rPr>
                <w:rFonts w:asciiTheme="minorHAnsi" w:hAnsiTheme="minorHAnsi" w:cstheme="minorHAnsi"/>
                <w:b/>
              </w:rPr>
              <w:t>4</w:t>
            </w:r>
            <w:r w:rsidRPr="00726D3C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5698" w:type="dxa"/>
          </w:tcPr>
          <w:p w14:paraId="4FC61C2C" w14:textId="77777777" w:rsidR="00F730F2" w:rsidRPr="00726D3C" w:rsidRDefault="00F730F2" w:rsidP="00F730F2">
            <w:pPr>
              <w:spacing w:after="120"/>
              <w:rPr>
                <w:rFonts w:asciiTheme="minorHAnsi" w:hAnsiTheme="minorHAnsi" w:cstheme="minorHAnsi"/>
                <w:b/>
              </w:rPr>
            </w:pPr>
          </w:p>
          <w:p w14:paraId="7E33A743" w14:textId="77777777" w:rsidR="00F730F2" w:rsidRPr="00726D3C" w:rsidRDefault="00F730F2" w:rsidP="00F730F2">
            <w:pPr>
              <w:spacing w:after="120"/>
              <w:rPr>
                <w:rFonts w:asciiTheme="minorHAnsi" w:hAnsiTheme="minorHAnsi" w:cstheme="minorHAnsi"/>
                <w:b/>
              </w:rPr>
            </w:pPr>
          </w:p>
          <w:p w14:paraId="1EA4A908" w14:textId="77777777" w:rsidR="00F730F2" w:rsidRPr="00726D3C" w:rsidRDefault="00F730F2" w:rsidP="00F730F2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726D3C">
              <w:rPr>
                <w:rFonts w:asciiTheme="minorHAnsi" w:hAnsiTheme="minorHAnsi" w:cstheme="minorHAnsi"/>
                <w:b/>
              </w:rPr>
              <w:t xml:space="preserve">Порядок зачисления денежных средств на Депозитный счет </w:t>
            </w:r>
            <w:r w:rsidRPr="00726D3C">
              <w:rPr>
                <w:rFonts w:asciiTheme="minorHAnsi" w:hAnsiTheme="minorHAnsi" w:cstheme="minorHAnsi"/>
                <w:i/>
              </w:rPr>
              <w:t>(заполняется Вкладчиком -выбрать нужное)</w:t>
            </w:r>
          </w:p>
        </w:tc>
        <w:tc>
          <w:tcPr>
            <w:tcW w:w="4253" w:type="dxa"/>
          </w:tcPr>
          <w:p w14:paraId="2DF55CC4" w14:textId="77777777" w:rsidR="00F730F2" w:rsidRPr="00726D3C" w:rsidRDefault="00F730F2" w:rsidP="00F730F2">
            <w:pPr>
              <w:spacing w:after="120"/>
              <w:rPr>
                <w:rFonts w:asciiTheme="minorHAnsi" w:hAnsiTheme="minorHAnsi" w:cstheme="minorHAnsi"/>
              </w:rPr>
            </w:pPr>
            <w:r w:rsidRPr="00726D3C">
              <w:rPr>
                <w:rFonts w:asciiTheme="minorHAnsi" w:hAnsiTheme="minorHAnsi" w:cstheme="minorHAnsi"/>
                <w:sz w:val="28"/>
                <w:szCs w:val="28"/>
              </w:rPr>
              <w:sym w:font="Symbol" w:char="F07F"/>
            </w:r>
            <w:r w:rsidRPr="00726D3C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726D3C">
              <w:rPr>
                <w:rFonts w:asciiTheme="minorHAnsi" w:hAnsiTheme="minorHAnsi" w:cstheme="minorHAnsi"/>
              </w:rPr>
              <w:t xml:space="preserve">настоящим даю Банку распоряжение о перечислении денежных средств на Депозитный счет со счета, открытого в Банке: 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094"/>
            </w:tblGrid>
            <w:tr w:rsidR="00F730F2" w:rsidRPr="00726D3C" w14:paraId="1C020D75" w14:textId="77777777" w:rsidTr="00C1016C">
              <w:tc>
                <w:tcPr>
                  <w:tcW w:w="4094" w:type="dxa"/>
                </w:tcPr>
                <w:p w14:paraId="38F4A245" w14:textId="77777777" w:rsidR="00F730F2" w:rsidRPr="00726D3C" w:rsidRDefault="00F730F2" w:rsidP="00F730F2">
                  <w:pPr>
                    <w:spacing w:after="120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15CAF38F" w14:textId="77777777" w:rsidR="00F730F2" w:rsidRPr="00726D3C" w:rsidRDefault="00F730F2" w:rsidP="00F730F2">
            <w:pPr>
              <w:spacing w:after="120"/>
              <w:rPr>
                <w:rFonts w:asciiTheme="minorHAnsi" w:hAnsiTheme="minorHAnsi" w:cstheme="minorHAnsi"/>
              </w:rPr>
            </w:pPr>
            <w:r w:rsidRPr="00726D3C">
              <w:rPr>
                <w:rFonts w:asciiTheme="minorHAnsi" w:hAnsiTheme="minorHAnsi" w:cstheme="minorHAnsi"/>
              </w:rPr>
              <w:t>в сумме, указанной в настоящем Подтверждении.</w:t>
            </w:r>
          </w:p>
          <w:p w14:paraId="25EE7551" w14:textId="77777777" w:rsidR="00F730F2" w:rsidRPr="00726D3C" w:rsidRDefault="00F730F2" w:rsidP="00F730F2">
            <w:pPr>
              <w:spacing w:after="120"/>
              <w:rPr>
                <w:rFonts w:asciiTheme="minorHAnsi" w:hAnsiTheme="minorHAnsi" w:cstheme="minorHAnsi"/>
              </w:rPr>
            </w:pPr>
            <w:r w:rsidRPr="00726D3C">
              <w:rPr>
                <w:rFonts w:asciiTheme="minorHAnsi" w:hAnsiTheme="minorHAnsi" w:cstheme="minorHAnsi"/>
                <w:sz w:val="28"/>
                <w:szCs w:val="28"/>
              </w:rPr>
              <w:sym w:font="Symbol" w:char="F07F"/>
            </w:r>
            <w:r w:rsidRPr="00726D3C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726D3C">
              <w:rPr>
                <w:rFonts w:asciiTheme="minorHAnsi" w:hAnsiTheme="minorHAnsi" w:cstheme="minorHAnsi"/>
              </w:rPr>
              <w:t xml:space="preserve"> средства перечисляются Вкладчиком самостоятельно.</w:t>
            </w:r>
          </w:p>
        </w:tc>
      </w:tr>
      <w:tr w:rsidR="00F730F2" w:rsidRPr="00726D3C" w14:paraId="2CF2A1FC" w14:textId="77777777" w:rsidTr="00FA1E1A">
        <w:trPr>
          <w:trHeight w:val="530"/>
        </w:trPr>
        <w:tc>
          <w:tcPr>
            <w:tcW w:w="540" w:type="dxa"/>
            <w:vAlign w:val="center"/>
          </w:tcPr>
          <w:p w14:paraId="42BF28A6" w14:textId="77777777" w:rsidR="00F730F2" w:rsidRPr="00726D3C" w:rsidRDefault="00F730F2" w:rsidP="00D4721E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726D3C">
              <w:rPr>
                <w:rFonts w:asciiTheme="minorHAnsi" w:hAnsiTheme="minorHAnsi" w:cstheme="minorHAnsi"/>
                <w:b/>
              </w:rPr>
              <w:t>1</w:t>
            </w:r>
            <w:r w:rsidR="00D4721E">
              <w:rPr>
                <w:rFonts w:asciiTheme="minorHAnsi" w:hAnsiTheme="minorHAnsi" w:cstheme="minorHAnsi"/>
                <w:b/>
              </w:rPr>
              <w:t>5</w:t>
            </w:r>
            <w:r w:rsidRPr="00726D3C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5698" w:type="dxa"/>
          </w:tcPr>
          <w:p w14:paraId="3A87509B" w14:textId="77777777" w:rsidR="00F730F2" w:rsidRPr="00726D3C" w:rsidRDefault="00F730F2" w:rsidP="00F730F2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726D3C">
              <w:rPr>
                <w:rFonts w:asciiTheme="minorHAnsi" w:hAnsiTheme="minorHAnsi" w:cstheme="minorHAnsi"/>
                <w:b/>
              </w:rPr>
              <w:t xml:space="preserve">Платежные инструкции для возврата Депозита и начисленных процентов. </w:t>
            </w:r>
            <w:r w:rsidRPr="00726D3C">
              <w:rPr>
                <w:rFonts w:asciiTheme="minorHAnsi" w:hAnsiTheme="minorHAnsi" w:cstheme="minorHAnsi"/>
                <w:i/>
              </w:rPr>
              <w:t>(заполняются Вкладчиком)</w:t>
            </w:r>
          </w:p>
        </w:tc>
        <w:tc>
          <w:tcPr>
            <w:tcW w:w="4253" w:type="dxa"/>
          </w:tcPr>
          <w:p w14:paraId="742C1E27" w14:textId="77777777" w:rsidR="00F730F2" w:rsidRPr="00726D3C" w:rsidRDefault="00F730F2" w:rsidP="00F730F2">
            <w:pPr>
              <w:spacing w:after="120"/>
              <w:rPr>
                <w:rFonts w:asciiTheme="minorHAnsi" w:hAnsiTheme="minorHAnsi" w:cstheme="minorHAnsi"/>
                <w:i/>
              </w:rPr>
            </w:pPr>
            <w:r w:rsidRPr="00726D3C">
              <w:rPr>
                <w:rFonts w:asciiTheme="minorHAnsi" w:hAnsiTheme="minorHAnsi" w:cstheme="minorHAnsi"/>
                <w:sz w:val="28"/>
                <w:szCs w:val="28"/>
              </w:rPr>
              <w:sym w:font="Symbol" w:char="F07F"/>
            </w:r>
            <w:r w:rsidRPr="00726D3C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726D3C">
              <w:rPr>
                <w:rFonts w:asciiTheme="minorHAnsi" w:hAnsiTheme="minorHAnsi" w:cstheme="minorHAnsi"/>
              </w:rPr>
              <w:t xml:space="preserve">настоящим прошу Банк осуществить возврат суммы Депозита и/или начисленных процентов по следующим реквизитам </w:t>
            </w:r>
            <w:r w:rsidRPr="00726D3C">
              <w:rPr>
                <w:rFonts w:asciiTheme="minorHAnsi" w:hAnsiTheme="minorHAnsi" w:cstheme="minorHAnsi"/>
                <w:i/>
              </w:rPr>
              <w:t>(указываются банковские реквизиты):</w:t>
            </w:r>
          </w:p>
          <w:p w14:paraId="5B8DA1D2" w14:textId="77777777" w:rsidR="00F730F2" w:rsidRPr="00726D3C" w:rsidRDefault="00F730F2" w:rsidP="00F730F2">
            <w:pPr>
              <w:spacing w:after="120"/>
              <w:rPr>
                <w:rFonts w:asciiTheme="minorHAnsi" w:hAnsiTheme="minorHAnsi" w:cstheme="minorHAnsi"/>
                <w:i/>
              </w:rPr>
            </w:pPr>
            <w:r w:rsidRPr="00726D3C">
              <w:rPr>
                <w:rFonts w:asciiTheme="minorHAnsi" w:hAnsiTheme="minorHAnsi" w:cstheme="minorHAnsi"/>
                <w:i/>
              </w:rPr>
              <w:t>______________________________________</w:t>
            </w:r>
          </w:p>
          <w:p w14:paraId="22C64FDD" w14:textId="45032DE7" w:rsidR="00F730F2" w:rsidRPr="00726D3C" w:rsidRDefault="00F730F2" w:rsidP="00415210">
            <w:pPr>
              <w:spacing w:after="120"/>
              <w:rPr>
                <w:rFonts w:asciiTheme="minorHAnsi" w:hAnsiTheme="minorHAnsi" w:cstheme="minorHAnsi"/>
              </w:rPr>
            </w:pPr>
            <w:r w:rsidRPr="00726D3C">
              <w:rPr>
                <w:rFonts w:asciiTheme="minorHAnsi" w:hAnsiTheme="minorHAnsi" w:cstheme="minorHAnsi"/>
                <w:i/>
              </w:rPr>
              <w:t>______________________________________</w:t>
            </w:r>
          </w:p>
        </w:tc>
      </w:tr>
    </w:tbl>
    <w:p w14:paraId="733D0C12" w14:textId="77777777" w:rsidR="006B09F7" w:rsidRPr="00726D3C" w:rsidRDefault="006B09F7" w:rsidP="006B09F7">
      <w:pPr>
        <w:pStyle w:val="a3"/>
        <w:rPr>
          <w:rFonts w:asciiTheme="minorHAnsi" w:hAnsiTheme="minorHAnsi" w:cstheme="minorHAnsi"/>
        </w:rPr>
      </w:pPr>
    </w:p>
    <w:tbl>
      <w:tblPr>
        <w:tblW w:w="10490" w:type="dxa"/>
        <w:tblInd w:w="-147" w:type="dxa"/>
        <w:tblLayout w:type="fixed"/>
        <w:tblLook w:val="01E0" w:firstRow="1" w:lastRow="1" w:firstColumn="1" w:lastColumn="1" w:noHBand="0" w:noVBand="0"/>
      </w:tblPr>
      <w:tblGrid>
        <w:gridCol w:w="5983"/>
        <w:gridCol w:w="1842"/>
        <w:gridCol w:w="2665"/>
      </w:tblGrid>
      <w:tr w:rsidR="006B09F7" w:rsidRPr="00726D3C" w14:paraId="7D987BBA" w14:textId="77777777" w:rsidTr="00FA1E1A">
        <w:trPr>
          <w:trHeight w:val="499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051257" w14:textId="77777777" w:rsidR="006B09F7" w:rsidRPr="00726D3C" w:rsidRDefault="006B09F7" w:rsidP="0018143A">
            <w:pPr>
              <w:rPr>
                <w:rFonts w:asciiTheme="minorHAnsi" w:hAnsiTheme="minorHAnsi" w:cstheme="minorHAnsi"/>
              </w:rPr>
            </w:pPr>
          </w:p>
          <w:p w14:paraId="459D5A90" w14:textId="77777777" w:rsidR="006B09F7" w:rsidRPr="00726D3C" w:rsidRDefault="006B09F7" w:rsidP="00FA1E1A">
            <w:pPr>
              <w:ind w:firstLine="59"/>
              <w:rPr>
                <w:rFonts w:asciiTheme="minorHAnsi" w:hAnsiTheme="minorHAnsi" w:cstheme="minorHAnsi"/>
              </w:rPr>
            </w:pPr>
            <w:r w:rsidRPr="00726D3C">
              <w:rPr>
                <w:rFonts w:asciiTheme="minorHAnsi" w:hAnsiTheme="minorHAnsi" w:cstheme="minorHAnsi"/>
              </w:rPr>
              <w:t>Подпись Вкладчика (Уполномоченного лица Вкладчика):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A820AD" w14:textId="77777777" w:rsidR="006B09F7" w:rsidRPr="00726D3C" w:rsidRDefault="006B09F7" w:rsidP="0018143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CFA68F0" w14:textId="77777777" w:rsidR="006B09F7" w:rsidRPr="00726D3C" w:rsidRDefault="006B09F7" w:rsidP="0018143A">
            <w:pPr>
              <w:rPr>
                <w:rFonts w:asciiTheme="minorHAnsi" w:hAnsiTheme="minorHAnsi" w:cstheme="minorHAnsi"/>
              </w:rPr>
            </w:pPr>
          </w:p>
        </w:tc>
      </w:tr>
      <w:tr w:rsidR="006B09F7" w:rsidRPr="00726D3C" w14:paraId="6731B88E" w14:textId="77777777" w:rsidTr="00FA1E1A">
        <w:trPr>
          <w:trHeight w:val="281"/>
        </w:trPr>
        <w:tc>
          <w:tcPr>
            <w:tcW w:w="59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4C2331" w14:textId="47F960CB" w:rsidR="006B09F7" w:rsidRPr="00726D3C" w:rsidRDefault="006B09F7" w:rsidP="00415210">
            <w:pPr>
              <w:rPr>
                <w:rFonts w:asciiTheme="minorHAnsi" w:hAnsiTheme="minorHAnsi" w:cstheme="minorHAnsi"/>
              </w:rPr>
            </w:pPr>
            <w:r w:rsidRPr="00726D3C">
              <w:rPr>
                <w:rFonts w:asciiTheme="minorHAnsi" w:hAnsiTheme="minorHAnsi" w:cstheme="minorHAnsi"/>
                <w:b/>
                <w:bCs/>
              </w:rPr>
              <w:t xml:space="preserve">М.П. </w:t>
            </w:r>
            <w:r w:rsidRPr="00726D3C">
              <w:rPr>
                <w:rFonts w:asciiTheme="minorHAnsi" w:hAnsiTheme="minorHAnsi" w:cstheme="minorHAnsi"/>
              </w:rPr>
              <w:t>Вкладчика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EF1153" w14:textId="77777777" w:rsidR="006B09F7" w:rsidRPr="00726D3C" w:rsidRDefault="006B09F7" w:rsidP="0018143A">
            <w:pPr>
              <w:ind w:hanging="30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726D3C">
              <w:rPr>
                <w:rFonts w:asciiTheme="minorHAnsi" w:hAnsiTheme="minorHAnsi" w:cstheme="minorHAnsi"/>
                <w:i/>
                <w:iCs/>
              </w:rPr>
              <w:t>(подпись)</w:t>
            </w:r>
          </w:p>
        </w:tc>
        <w:tc>
          <w:tcPr>
            <w:tcW w:w="26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6A415" w14:textId="1677A455" w:rsidR="006B09F7" w:rsidRPr="00726D3C" w:rsidRDefault="00F730F2" w:rsidP="00415210">
            <w:pPr>
              <w:rPr>
                <w:rFonts w:asciiTheme="minorHAnsi" w:hAnsiTheme="minorHAnsi" w:cstheme="minorHAnsi"/>
              </w:rPr>
            </w:pPr>
            <w:r w:rsidRPr="00726D3C">
              <w:rPr>
                <w:rFonts w:asciiTheme="minorHAnsi" w:hAnsiTheme="minorHAnsi" w:cstheme="minorHAnsi"/>
              </w:rPr>
              <w:t>Дата</w:t>
            </w:r>
          </w:p>
        </w:tc>
      </w:tr>
    </w:tbl>
    <w:p w14:paraId="79821465" w14:textId="77777777" w:rsidR="006B09F7" w:rsidRPr="00726D3C" w:rsidRDefault="006B09F7" w:rsidP="006B09F7">
      <w:pPr>
        <w:pStyle w:val="a3"/>
        <w:rPr>
          <w:rFonts w:asciiTheme="minorHAnsi" w:hAnsiTheme="minorHAnsi" w:cstheme="minorHAnsi"/>
        </w:rPr>
      </w:pPr>
    </w:p>
    <w:p w14:paraId="0E556DB7" w14:textId="77777777" w:rsidR="006B09F7" w:rsidRPr="00726D3C" w:rsidRDefault="006B09F7" w:rsidP="006B09F7">
      <w:pPr>
        <w:pStyle w:val="a3"/>
        <w:rPr>
          <w:rFonts w:asciiTheme="minorHAnsi" w:hAnsiTheme="minorHAnsi" w:cstheme="minorHAnsi"/>
        </w:rPr>
      </w:pPr>
      <w:r w:rsidRPr="00726D3C">
        <w:rPr>
          <w:rFonts w:asciiTheme="minorHAnsi" w:hAnsiTheme="minorHAnsi" w:cstheme="minorHAnsi"/>
        </w:rPr>
        <w:t>_________________</w:t>
      </w:r>
      <w:r w:rsidR="00F730F2" w:rsidRPr="00726D3C">
        <w:rPr>
          <w:rFonts w:asciiTheme="minorHAnsi" w:hAnsiTheme="minorHAnsi" w:cstheme="minorHAnsi"/>
        </w:rPr>
        <w:t>______________</w:t>
      </w:r>
      <w:r w:rsidRPr="00726D3C">
        <w:rPr>
          <w:rFonts w:asciiTheme="minorHAnsi" w:hAnsiTheme="minorHAnsi" w:cstheme="minorHAnsi"/>
        </w:rPr>
        <w:t>__                ________________                                    /______________________/</w:t>
      </w:r>
    </w:p>
    <w:p w14:paraId="7E5EC53E" w14:textId="7123F74C" w:rsidR="006B09F7" w:rsidRPr="00726D3C" w:rsidRDefault="00415210" w:rsidP="006B09F7">
      <w:pPr>
        <w:pStyle w:val="a3"/>
        <w:rPr>
          <w:rFonts w:asciiTheme="minorHAnsi" w:hAnsiTheme="minorHAnsi" w:cstheme="minorHAnsi"/>
        </w:rPr>
      </w:pPr>
      <w:r w:rsidRPr="00726D3C">
        <w:rPr>
          <w:rFonts w:asciiTheme="minorHAnsi" w:hAnsiTheme="minorHAnsi" w:cstheme="minorHAnsi"/>
        </w:rPr>
        <w:t>Уполномоченно</w:t>
      </w:r>
      <w:r>
        <w:rPr>
          <w:rFonts w:asciiTheme="minorHAnsi" w:hAnsiTheme="minorHAnsi" w:cstheme="minorHAnsi"/>
        </w:rPr>
        <w:t>е</w:t>
      </w:r>
      <w:r w:rsidRPr="00726D3C">
        <w:rPr>
          <w:rFonts w:asciiTheme="minorHAnsi" w:hAnsiTheme="minorHAnsi" w:cstheme="minorHAnsi"/>
        </w:rPr>
        <w:t xml:space="preserve"> лиц</w:t>
      </w:r>
      <w:r>
        <w:rPr>
          <w:rFonts w:asciiTheme="minorHAnsi" w:hAnsiTheme="minorHAnsi" w:cstheme="minorHAnsi"/>
        </w:rPr>
        <w:t>о</w:t>
      </w:r>
      <w:r w:rsidRPr="00726D3C">
        <w:rPr>
          <w:rFonts w:asciiTheme="minorHAnsi" w:hAnsiTheme="minorHAnsi" w:cstheme="minorHAnsi"/>
        </w:rPr>
        <w:t xml:space="preserve"> Банка</w:t>
      </w:r>
      <w:r w:rsidR="00F730F2" w:rsidRPr="00726D3C">
        <w:rPr>
          <w:rFonts w:asciiTheme="minorHAnsi" w:hAnsiTheme="minorHAnsi" w:cstheme="minorHAnsi"/>
        </w:rPr>
        <w:t xml:space="preserve">    </w:t>
      </w:r>
      <w:r w:rsidR="006B09F7" w:rsidRPr="00726D3C">
        <w:rPr>
          <w:rFonts w:asciiTheme="minorHAnsi" w:hAnsiTheme="minorHAnsi" w:cstheme="minorHAnsi"/>
        </w:rPr>
        <w:t xml:space="preserve">       </w:t>
      </w:r>
      <w:r w:rsidR="003724E8">
        <w:rPr>
          <w:rFonts w:asciiTheme="minorHAnsi" w:hAnsiTheme="minorHAnsi" w:cstheme="minorHAnsi"/>
        </w:rPr>
        <w:t xml:space="preserve">               </w:t>
      </w:r>
      <w:r w:rsidR="006B09F7" w:rsidRPr="00726D3C">
        <w:rPr>
          <w:rFonts w:asciiTheme="minorHAnsi" w:hAnsiTheme="minorHAnsi" w:cstheme="minorHAnsi"/>
        </w:rPr>
        <w:t xml:space="preserve">           подпись                                                                   Ф.И.О. </w:t>
      </w:r>
    </w:p>
    <w:p w14:paraId="69A77C74" w14:textId="77777777" w:rsidR="00997D8F" w:rsidRPr="00726D3C" w:rsidRDefault="00726D3C" w:rsidP="00F730F2">
      <w:pPr>
        <w:pStyle w:val="a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</w:t>
      </w:r>
      <w:r w:rsidR="006B09F7" w:rsidRPr="00726D3C">
        <w:rPr>
          <w:rFonts w:asciiTheme="minorHAnsi" w:hAnsiTheme="minorHAnsi" w:cstheme="minorHAnsi"/>
        </w:rPr>
        <w:t>М.П.</w:t>
      </w:r>
    </w:p>
    <w:sectPr w:rsidR="00997D8F" w:rsidRPr="00726D3C" w:rsidSect="00726D3C">
      <w:headerReference w:type="default" r:id="rId8"/>
      <w:footerReference w:type="default" r:id="rId9"/>
      <w:pgSz w:w="11905" w:h="16837"/>
      <w:pgMar w:top="142" w:right="851" w:bottom="284" w:left="1134" w:header="153" w:footer="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A10055" w14:textId="77777777" w:rsidR="002E6476" w:rsidRDefault="002E6476">
      <w:r>
        <w:separator/>
      </w:r>
    </w:p>
  </w:endnote>
  <w:endnote w:type="continuationSeparator" w:id="0">
    <w:p w14:paraId="357BD965" w14:textId="77777777" w:rsidR="002E6476" w:rsidRDefault="002E6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bany AMT">
    <w:altName w:val="Arial"/>
    <w:charset w:val="CC"/>
    <w:family w:val="swiss"/>
    <w:pitch w:val="variable"/>
  </w:font>
  <w:font w:name="Thorndale AMT">
    <w:altName w:val="Times New Roman"/>
    <w:charset w:val="CC"/>
    <w:family w:val="roman"/>
    <w:pitch w:val="variable"/>
  </w:font>
  <w:font w:name="NTTimes">
    <w:altName w:val="Times New Roman"/>
    <w:charset w:val="00"/>
    <w:family w:val="auto"/>
    <w:pitch w:val="variable"/>
  </w:font>
  <w:font w:name="FreeSans">
    <w:altName w:val="Cambria"/>
    <w:charset w:val="CC"/>
    <w:family w:val="swiss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8EEDF" w14:textId="77777777" w:rsidR="00FC5662" w:rsidRDefault="00FC5662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611223" w14:textId="77777777" w:rsidR="002E6476" w:rsidRDefault="002E6476">
      <w:r>
        <w:separator/>
      </w:r>
    </w:p>
  </w:footnote>
  <w:footnote w:type="continuationSeparator" w:id="0">
    <w:p w14:paraId="6655D84D" w14:textId="77777777" w:rsidR="002E6476" w:rsidRDefault="002E6476">
      <w:r>
        <w:continuationSeparator/>
      </w:r>
    </w:p>
  </w:footnote>
  <w:footnote w:id="1">
    <w:p w14:paraId="7D4BC3CA" w14:textId="77777777" w:rsidR="006B09F7" w:rsidRPr="00726D3C" w:rsidRDefault="006B09F7" w:rsidP="001C501B">
      <w:pPr>
        <w:pStyle w:val="af3"/>
        <w:ind w:left="142" w:hanging="142"/>
        <w:jc w:val="both"/>
        <w:rPr>
          <w:rFonts w:asciiTheme="minorHAnsi" w:hAnsiTheme="minorHAnsi" w:cstheme="minorHAnsi"/>
          <w:sz w:val="16"/>
        </w:rPr>
      </w:pPr>
      <w:r w:rsidRPr="000E4A79">
        <w:rPr>
          <w:rStyle w:val="af"/>
          <w:sz w:val="16"/>
        </w:rPr>
        <w:footnoteRef/>
      </w:r>
      <w:r w:rsidRPr="00F01C5F">
        <w:rPr>
          <w:sz w:val="16"/>
          <w:szCs w:val="16"/>
        </w:rPr>
        <w:t xml:space="preserve"> </w:t>
      </w:r>
      <w:r w:rsidRPr="00FA1E1A">
        <w:rPr>
          <w:rFonts w:asciiTheme="minorHAnsi" w:hAnsiTheme="minorHAnsi" w:cstheme="minorHAnsi"/>
          <w:sz w:val="15"/>
          <w:szCs w:val="15"/>
        </w:rPr>
        <w:t>В случае передачи Подтверждения в Банк на бумажном носителе, если сведения не вмещаются на одном листе, Подтверждение может быть оформлено на обеих сторонах одного листа или на нескольких листах. В случае оформления на нескольких листах, листы Подтверждения нумеруются, сшиваются, после чего на оборотной стороне последнего листа Подтверждения проставляются печать Вкладчика, и собственноручная подпись лица, подписавшего Подтверждение, с указанием количества пронумерованных и сшитых листов Подтверждения.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591EBE" w14:textId="77777777" w:rsidR="001A2BC3" w:rsidRDefault="00E774CD">
    <w:pPr>
      <w:pStyle w:val="ab"/>
    </w:pPr>
    <w:r w:rsidRPr="004509FB"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6F3DBB6" wp14:editId="44409974">
          <wp:simplePos x="0" y="0"/>
          <wp:positionH relativeFrom="margin">
            <wp:posOffset>9525</wp:posOffset>
          </wp:positionH>
          <wp:positionV relativeFrom="topMargin">
            <wp:posOffset>200025</wp:posOffset>
          </wp:positionV>
          <wp:extent cx="1409700" cy="612775"/>
          <wp:effectExtent l="0" t="0" r="0" b="0"/>
          <wp:wrapSquare wrapText="bothSides"/>
          <wp:docPr id="4" name="Рисунок 4" descr="Владбизнесбанк_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Владбизнесбанк_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E4E1280"/>
    <w:name w:val="WW8Num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/>
      </w:rPr>
    </w:lvl>
  </w:abstractNum>
  <w:abstractNum w:abstractNumId="3" w15:restartNumberingAfterBreak="0">
    <w:nsid w:val="00000005"/>
    <w:multiLevelType w:val="multilevel"/>
    <w:tmpl w:val="00000005"/>
    <w:name w:val="WW8Num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06"/>
    <w:multiLevelType w:val="multilevel"/>
    <w:tmpl w:val="00000006"/>
    <w:name w:val="WW8Num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07"/>
    <w:multiLevelType w:val="multilevel"/>
    <w:tmpl w:val="00000007"/>
    <w:name w:val="WW8Num1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0000008"/>
    <w:multiLevelType w:val="multilevel"/>
    <w:tmpl w:val="00000008"/>
    <w:name w:val="WW8Num15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00000009"/>
    <w:multiLevelType w:val="multilevel"/>
    <w:tmpl w:val="00000009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0000000A"/>
    <w:multiLevelType w:val="multilevel"/>
    <w:tmpl w:val="0000000A"/>
    <w:name w:val="WW8Num1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0000000B"/>
    <w:multiLevelType w:val="multilevel"/>
    <w:tmpl w:val="0000000B"/>
    <w:name w:val="WW8Num19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2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0000000C"/>
    <w:multiLevelType w:val="multilevel"/>
    <w:tmpl w:val="0000000C"/>
    <w:name w:val="WW8Num22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0000000D"/>
    <w:multiLevelType w:val="multilevel"/>
    <w:tmpl w:val="0000000D"/>
    <w:name w:val="WW8Num23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2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0000000F"/>
    <w:multiLevelType w:val="multilevel"/>
    <w:tmpl w:val="0000000F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00000010"/>
    <w:multiLevelType w:val="multilevel"/>
    <w:tmpl w:val="00000010"/>
    <w:name w:val="WW8Num26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00000011"/>
    <w:multiLevelType w:val="multilevel"/>
    <w:tmpl w:val="00000011"/>
    <w:name w:val="WW8Num2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00000012"/>
    <w:multiLevelType w:val="multilevel"/>
    <w:tmpl w:val="00000012"/>
    <w:name w:val="WW8Num2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00000013"/>
    <w:multiLevelType w:val="multilevel"/>
    <w:tmpl w:val="00000013"/>
    <w:name w:val="WW8Num3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00000014"/>
    <w:multiLevelType w:val="multilevel"/>
    <w:tmpl w:val="00000014"/>
    <w:name w:val="WW8Num31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EC1079"/>
    <w:multiLevelType w:val="multilevel"/>
    <w:tmpl w:val="329AC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03767BFB"/>
    <w:multiLevelType w:val="multilevel"/>
    <w:tmpl w:val="75108C8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06120633"/>
    <w:multiLevelType w:val="multilevel"/>
    <w:tmpl w:val="0EA63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0C717E7D"/>
    <w:multiLevelType w:val="multilevel"/>
    <w:tmpl w:val="A954708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0E627749"/>
    <w:multiLevelType w:val="hybridMultilevel"/>
    <w:tmpl w:val="0932185C"/>
    <w:lvl w:ilvl="0" w:tplc="2DC667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E4F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F7AAC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4AC6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8E3E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F9CBE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BA53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64F3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C10CE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24C2636"/>
    <w:multiLevelType w:val="multilevel"/>
    <w:tmpl w:val="E29E51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130C7503"/>
    <w:multiLevelType w:val="multilevel"/>
    <w:tmpl w:val="BD0635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148F654C"/>
    <w:multiLevelType w:val="multilevel"/>
    <w:tmpl w:val="55642DA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18B1006C"/>
    <w:multiLevelType w:val="multilevel"/>
    <w:tmpl w:val="99885B4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1CC72866"/>
    <w:multiLevelType w:val="multilevel"/>
    <w:tmpl w:val="7E646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250038AF"/>
    <w:multiLevelType w:val="multilevel"/>
    <w:tmpl w:val="882C900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26960F54"/>
    <w:multiLevelType w:val="multilevel"/>
    <w:tmpl w:val="4EA21F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27CC6A99"/>
    <w:multiLevelType w:val="multilevel"/>
    <w:tmpl w:val="5DEEEF02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84"/>
        </w:tabs>
        <w:ind w:left="384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2"/>
        </w:tabs>
        <w:ind w:left="7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56"/>
        </w:tabs>
        <w:ind w:left="1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50"/>
        </w:tabs>
        <w:ind w:left="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4"/>
        </w:tabs>
        <w:ind w:left="10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98"/>
        </w:tabs>
        <w:ind w:left="13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92"/>
        </w:tabs>
        <w:ind w:left="1392" w:hanging="1440"/>
      </w:pPr>
      <w:rPr>
        <w:rFonts w:hint="default"/>
      </w:rPr>
    </w:lvl>
  </w:abstractNum>
  <w:abstractNum w:abstractNumId="32" w15:restartNumberingAfterBreak="0">
    <w:nsid w:val="3A934AD5"/>
    <w:multiLevelType w:val="hybridMultilevel"/>
    <w:tmpl w:val="1AE66A14"/>
    <w:lvl w:ilvl="0" w:tplc="53B6F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C425EB3"/>
    <w:multiLevelType w:val="multilevel"/>
    <w:tmpl w:val="0E9CB886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400012EF"/>
    <w:multiLevelType w:val="multilevel"/>
    <w:tmpl w:val="2C44985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47136D1F"/>
    <w:multiLevelType w:val="multilevel"/>
    <w:tmpl w:val="84D4254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49C37F3B"/>
    <w:multiLevelType w:val="multilevel"/>
    <w:tmpl w:val="5AF25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4B3E557C"/>
    <w:multiLevelType w:val="multilevel"/>
    <w:tmpl w:val="7A127258"/>
    <w:name w:val="WW8Num1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38" w15:restartNumberingAfterBreak="0">
    <w:nsid w:val="505F001E"/>
    <w:multiLevelType w:val="hybridMultilevel"/>
    <w:tmpl w:val="C8F60E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3DA2717"/>
    <w:multiLevelType w:val="multilevel"/>
    <w:tmpl w:val="023E72D4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54D41BC0"/>
    <w:multiLevelType w:val="multilevel"/>
    <w:tmpl w:val="5822A8C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58AA460F"/>
    <w:multiLevelType w:val="multilevel"/>
    <w:tmpl w:val="407681E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672304AC"/>
    <w:multiLevelType w:val="multilevel"/>
    <w:tmpl w:val="214A972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 w15:restartNumberingAfterBreak="0">
    <w:nsid w:val="748979AC"/>
    <w:multiLevelType w:val="multilevel"/>
    <w:tmpl w:val="B2004EA8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757551EF"/>
    <w:multiLevelType w:val="multilevel"/>
    <w:tmpl w:val="640EDEB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 w15:restartNumberingAfterBreak="0">
    <w:nsid w:val="792562BD"/>
    <w:multiLevelType w:val="hybridMultilevel"/>
    <w:tmpl w:val="B8F2B4A6"/>
    <w:lvl w:ilvl="0" w:tplc="CDA49800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6" w15:restartNumberingAfterBreak="0">
    <w:nsid w:val="7DF33222"/>
    <w:multiLevelType w:val="hybridMultilevel"/>
    <w:tmpl w:val="8BFE2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0"/>
  </w:num>
  <w:num w:numId="9">
    <w:abstractNumId w:val="3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7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3"/>
  </w:num>
  <w:num w:numId="24">
    <w:abstractNumId w:val="4"/>
  </w:num>
  <w:num w:numId="25">
    <w:abstractNumId w:val="17"/>
  </w:num>
  <w:num w:numId="26">
    <w:abstractNumId w:val="11"/>
  </w:num>
  <w:num w:numId="27">
    <w:abstractNumId w:val="15"/>
  </w:num>
  <w:num w:numId="28">
    <w:abstractNumId w:val="12"/>
  </w:num>
  <w:num w:numId="29">
    <w:abstractNumId w:val="44"/>
  </w:num>
  <w:num w:numId="30">
    <w:abstractNumId w:val="23"/>
  </w:num>
  <w:num w:numId="31">
    <w:abstractNumId w:val="37"/>
  </w:num>
  <w:num w:numId="32">
    <w:abstractNumId w:val="1"/>
  </w:num>
  <w:num w:numId="33">
    <w:abstractNumId w:val="2"/>
  </w:num>
  <w:num w:numId="34">
    <w:abstractNumId w:val="5"/>
  </w:num>
  <w:num w:numId="35">
    <w:abstractNumId w:val="6"/>
  </w:num>
  <w:num w:numId="36">
    <w:abstractNumId w:val="8"/>
  </w:num>
  <w:num w:numId="37">
    <w:abstractNumId w:val="9"/>
  </w:num>
  <w:num w:numId="38">
    <w:abstractNumId w:val="10"/>
  </w:num>
  <w:num w:numId="39">
    <w:abstractNumId w:val="13"/>
  </w:num>
  <w:num w:numId="40">
    <w:abstractNumId w:val="14"/>
  </w:num>
  <w:num w:numId="41">
    <w:abstractNumId w:val="16"/>
  </w:num>
  <w:num w:numId="42">
    <w:abstractNumId w:val="18"/>
  </w:num>
  <w:num w:numId="43">
    <w:abstractNumId w:val="19"/>
  </w:num>
  <w:num w:numId="44">
    <w:abstractNumId w:val="22"/>
  </w:num>
  <w:num w:numId="45">
    <w:abstractNumId w:val="31"/>
  </w:num>
  <w:num w:numId="46">
    <w:abstractNumId w:val="45"/>
  </w:num>
  <w:num w:numId="47">
    <w:abstractNumId w:val="38"/>
  </w:num>
  <w:num w:numId="48">
    <w:abstractNumId w:val="46"/>
  </w:num>
  <w:num w:numId="49">
    <w:abstractNumId w:val="3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9D5"/>
    <w:rsid w:val="000025DC"/>
    <w:rsid w:val="000033E5"/>
    <w:rsid w:val="000058FB"/>
    <w:rsid w:val="00005A92"/>
    <w:rsid w:val="000134E2"/>
    <w:rsid w:val="00015A5F"/>
    <w:rsid w:val="00017966"/>
    <w:rsid w:val="00023852"/>
    <w:rsid w:val="00023B68"/>
    <w:rsid w:val="00024EC8"/>
    <w:rsid w:val="000257E4"/>
    <w:rsid w:val="00025FE8"/>
    <w:rsid w:val="0002772F"/>
    <w:rsid w:val="00030038"/>
    <w:rsid w:val="000301C2"/>
    <w:rsid w:val="00030FF0"/>
    <w:rsid w:val="00031AFE"/>
    <w:rsid w:val="0003310E"/>
    <w:rsid w:val="000336F2"/>
    <w:rsid w:val="000374BA"/>
    <w:rsid w:val="000404CF"/>
    <w:rsid w:val="00042AEE"/>
    <w:rsid w:val="00045C74"/>
    <w:rsid w:val="00047833"/>
    <w:rsid w:val="00047C4E"/>
    <w:rsid w:val="0005523C"/>
    <w:rsid w:val="00057172"/>
    <w:rsid w:val="0006168F"/>
    <w:rsid w:val="000643EE"/>
    <w:rsid w:val="00071505"/>
    <w:rsid w:val="00073344"/>
    <w:rsid w:val="000775AF"/>
    <w:rsid w:val="000839BA"/>
    <w:rsid w:val="0008575F"/>
    <w:rsid w:val="00091912"/>
    <w:rsid w:val="000939CD"/>
    <w:rsid w:val="000979E9"/>
    <w:rsid w:val="000B4B2E"/>
    <w:rsid w:val="000B4E24"/>
    <w:rsid w:val="000B7DCE"/>
    <w:rsid w:val="000C4077"/>
    <w:rsid w:val="000C421A"/>
    <w:rsid w:val="000C47D3"/>
    <w:rsid w:val="000C5CA8"/>
    <w:rsid w:val="000D1E26"/>
    <w:rsid w:val="000D2C32"/>
    <w:rsid w:val="000D3D68"/>
    <w:rsid w:val="000E12FC"/>
    <w:rsid w:val="000E794C"/>
    <w:rsid w:val="000F021A"/>
    <w:rsid w:val="000F2AFE"/>
    <w:rsid w:val="001005A9"/>
    <w:rsid w:val="00101EBD"/>
    <w:rsid w:val="00102219"/>
    <w:rsid w:val="00104ED9"/>
    <w:rsid w:val="001077C8"/>
    <w:rsid w:val="00112838"/>
    <w:rsid w:val="00113B6F"/>
    <w:rsid w:val="001143A2"/>
    <w:rsid w:val="00114EBD"/>
    <w:rsid w:val="00117952"/>
    <w:rsid w:val="00117B62"/>
    <w:rsid w:val="001214E8"/>
    <w:rsid w:val="001259E6"/>
    <w:rsid w:val="00126EBB"/>
    <w:rsid w:val="00135F42"/>
    <w:rsid w:val="00140BD3"/>
    <w:rsid w:val="00142143"/>
    <w:rsid w:val="001469E0"/>
    <w:rsid w:val="00151571"/>
    <w:rsid w:val="00152D3F"/>
    <w:rsid w:val="00155503"/>
    <w:rsid w:val="00162553"/>
    <w:rsid w:val="001630C8"/>
    <w:rsid w:val="001631C7"/>
    <w:rsid w:val="0016553E"/>
    <w:rsid w:val="00184D04"/>
    <w:rsid w:val="00185C52"/>
    <w:rsid w:val="0019282F"/>
    <w:rsid w:val="00195019"/>
    <w:rsid w:val="00197B07"/>
    <w:rsid w:val="001A2BC3"/>
    <w:rsid w:val="001A372B"/>
    <w:rsid w:val="001A5B31"/>
    <w:rsid w:val="001A78F4"/>
    <w:rsid w:val="001A7F9F"/>
    <w:rsid w:val="001B23E8"/>
    <w:rsid w:val="001C4ED9"/>
    <w:rsid w:val="001C4F6C"/>
    <w:rsid w:val="001C5011"/>
    <w:rsid w:val="001C501B"/>
    <w:rsid w:val="001C6D1D"/>
    <w:rsid w:val="001D1E6A"/>
    <w:rsid w:val="001D30A8"/>
    <w:rsid w:val="001D3B66"/>
    <w:rsid w:val="001E0E1D"/>
    <w:rsid w:val="001E3452"/>
    <w:rsid w:val="001F0D2A"/>
    <w:rsid w:val="001F5024"/>
    <w:rsid w:val="001F6872"/>
    <w:rsid w:val="002047C2"/>
    <w:rsid w:val="00214679"/>
    <w:rsid w:val="00217A4D"/>
    <w:rsid w:val="002202B3"/>
    <w:rsid w:val="002222E7"/>
    <w:rsid w:val="00224A52"/>
    <w:rsid w:val="002316F6"/>
    <w:rsid w:val="00232095"/>
    <w:rsid w:val="00236FC8"/>
    <w:rsid w:val="00245560"/>
    <w:rsid w:val="002459FC"/>
    <w:rsid w:val="00247097"/>
    <w:rsid w:val="0025194C"/>
    <w:rsid w:val="00255677"/>
    <w:rsid w:val="00256BA7"/>
    <w:rsid w:val="00257E29"/>
    <w:rsid w:val="0027018E"/>
    <w:rsid w:val="0027608E"/>
    <w:rsid w:val="0027649B"/>
    <w:rsid w:val="00276824"/>
    <w:rsid w:val="0027757C"/>
    <w:rsid w:val="00282037"/>
    <w:rsid w:val="002835B7"/>
    <w:rsid w:val="0028511B"/>
    <w:rsid w:val="002915CB"/>
    <w:rsid w:val="00291A87"/>
    <w:rsid w:val="0029292E"/>
    <w:rsid w:val="00297728"/>
    <w:rsid w:val="002A3855"/>
    <w:rsid w:val="002A78AC"/>
    <w:rsid w:val="002A7E60"/>
    <w:rsid w:val="002C157A"/>
    <w:rsid w:val="002C5376"/>
    <w:rsid w:val="002D257A"/>
    <w:rsid w:val="002D2B00"/>
    <w:rsid w:val="002D671C"/>
    <w:rsid w:val="002E4722"/>
    <w:rsid w:val="002E5A3E"/>
    <w:rsid w:val="002E6476"/>
    <w:rsid w:val="002F12E5"/>
    <w:rsid w:val="00301097"/>
    <w:rsid w:val="00302B2E"/>
    <w:rsid w:val="00306519"/>
    <w:rsid w:val="00311516"/>
    <w:rsid w:val="00313688"/>
    <w:rsid w:val="00314522"/>
    <w:rsid w:val="00326279"/>
    <w:rsid w:val="00331F71"/>
    <w:rsid w:val="00333FC6"/>
    <w:rsid w:val="00335047"/>
    <w:rsid w:val="003363BE"/>
    <w:rsid w:val="003363C5"/>
    <w:rsid w:val="00342E86"/>
    <w:rsid w:val="00343B03"/>
    <w:rsid w:val="00346FB0"/>
    <w:rsid w:val="00347D59"/>
    <w:rsid w:val="00350E02"/>
    <w:rsid w:val="00351898"/>
    <w:rsid w:val="00353A2C"/>
    <w:rsid w:val="00353E48"/>
    <w:rsid w:val="003546CB"/>
    <w:rsid w:val="003578A7"/>
    <w:rsid w:val="00362AC3"/>
    <w:rsid w:val="00364C78"/>
    <w:rsid w:val="003654B5"/>
    <w:rsid w:val="00367E2E"/>
    <w:rsid w:val="003724E8"/>
    <w:rsid w:val="0037274E"/>
    <w:rsid w:val="00380383"/>
    <w:rsid w:val="0038220A"/>
    <w:rsid w:val="003832E2"/>
    <w:rsid w:val="00390CC6"/>
    <w:rsid w:val="00395663"/>
    <w:rsid w:val="003A7DF6"/>
    <w:rsid w:val="003B1E21"/>
    <w:rsid w:val="003B4026"/>
    <w:rsid w:val="003B5490"/>
    <w:rsid w:val="003B58C0"/>
    <w:rsid w:val="003B6851"/>
    <w:rsid w:val="003C502F"/>
    <w:rsid w:val="003D24FC"/>
    <w:rsid w:val="003E19F3"/>
    <w:rsid w:val="003E2B8F"/>
    <w:rsid w:val="003E2C3D"/>
    <w:rsid w:val="003F23C6"/>
    <w:rsid w:val="003F3C6A"/>
    <w:rsid w:val="004014ED"/>
    <w:rsid w:val="00406454"/>
    <w:rsid w:val="00410B71"/>
    <w:rsid w:val="004132C8"/>
    <w:rsid w:val="004143DA"/>
    <w:rsid w:val="00415210"/>
    <w:rsid w:val="00416D4A"/>
    <w:rsid w:val="004175F7"/>
    <w:rsid w:val="00423EEA"/>
    <w:rsid w:val="00432F3B"/>
    <w:rsid w:val="00433949"/>
    <w:rsid w:val="00433D1A"/>
    <w:rsid w:val="0043459B"/>
    <w:rsid w:val="0043708C"/>
    <w:rsid w:val="004412AD"/>
    <w:rsid w:val="00441B2A"/>
    <w:rsid w:val="00444A71"/>
    <w:rsid w:val="0044539D"/>
    <w:rsid w:val="004509E4"/>
    <w:rsid w:val="0045366E"/>
    <w:rsid w:val="00463BF8"/>
    <w:rsid w:val="00464171"/>
    <w:rsid w:val="004704C3"/>
    <w:rsid w:val="00473ABE"/>
    <w:rsid w:val="0048012E"/>
    <w:rsid w:val="00484F4A"/>
    <w:rsid w:val="00486B2E"/>
    <w:rsid w:val="00491E2C"/>
    <w:rsid w:val="00491F19"/>
    <w:rsid w:val="00493CB5"/>
    <w:rsid w:val="00497CE2"/>
    <w:rsid w:val="004A2317"/>
    <w:rsid w:val="004B259B"/>
    <w:rsid w:val="004C0720"/>
    <w:rsid w:val="004C0896"/>
    <w:rsid w:val="004C4777"/>
    <w:rsid w:val="004C65BB"/>
    <w:rsid w:val="004D2A01"/>
    <w:rsid w:val="004D3EAE"/>
    <w:rsid w:val="004D47D5"/>
    <w:rsid w:val="004D4C18"/>
    <w:rsid w:val="004D5D19"/>
    <w:rsid w:val="004D7AAC"/>
    <w:rsid w:val="004E1143"/>
    <w:rsid w:val="004E1B1D"/>
    <w:rsid w:val="004E2840"/>
    <w:rsid w:val="004E3566"/>
    <w:rsid w:val="004E6F50"/>
    <w:rsid w:val="004E7F63"/>
    <w:rsid w:val="00502F68"/>
    <w:rsid w:val="00507472"/>
    <w:rsid w:val="00513675"/>
    <w:rsid w:val="00513FBE"/>
    <w:rsid w:val="00515FF6"/>
    <w:rsid w:val="005170C8"/>
    <w:rsid w:val="00521F4F"/>
    <w:rsid w:val="00533DBC"/>
    <w:rsid w:val="0053431E"/>
    <w:rsid w:val="0053598F"/>
    <w:rsid w:val="00535F3D"/>
    <w:rsid w:val="005409C6"/>
    <w:rsid w:val="00541610"/>
    <w:rsid w:val="005449E9"/>
    <w:rsid w:val="00554B05"/>
    <w:rsid w:val="005641A0"/>
    <w:rsid w:val="0056475E"/>
    <w:rsid w:val="0056695F"/>
    <w:rsid w:val="00576C71"/>
    <w:rsid w:val="00576D7C"/>
    <w:rsid w:val="00576FB8"/>
    <w:rsid w:val="005775F6"/>
    <w:rsid w:val="005817DD"/>
    <w:rsid w:val="00583250"/>
    <w:rsid w:val="005842A6"/>
    <w:rsid w:val="0059559F"/>
    <w:rsid w:val="005B0BAD"/>
    <w:rsid w:val="005B1A15"/>
    <w:rsid w:val="005C084F"/>
    <w:rsid w:val="005C7904"/>
    <w:rsid w:val="005D0B80"/>
    <w:rsid w:val="005D2041"/>
    <w:rsid w:val="005D6740"/>
    <w:rsid w:val="005E1BAB"/>
    <w:rsid w:val="005E2C25"/>
    <w:rsid w:val="005E7662"/>
    <w:rsid w:val="005F104F"/>
    <w:rsid w:val="005F52AE"/>
    <w:rsid w:val="005F563D"/>
    <w:rsid w:val="005F5E0F"/>
    <w:rsid w:val="005F7DDD"/>
    <w:rsid w:val="00600968"/>
    <w:rsid w:val="00605217"/>
    <w:rsid w:val="00605472"/>
    <w:rsid w:val="00611B47"/>
    <w:rsid w:val="00612726"/>
    <w:rsid w:val="00612EC6"/>
    <w:rsid w:val="00617951"/>
    <w:rsid w:val="00623F6A"/>
    <w:rsid w:val="0062721A"/>
    <w:rsid w:val="0063040D"/>
    <w:rsid w:val="00631D30"/>
    <w:rsid w:val="00633AE3"/>
    <w:rsid w:val="00645AB7"/>
    <w:rsid w:val="00650C96"/>
    <w:rsid w:val="00652A7B"/>
    <w:rsid w:val="006540F0"/>
    <w:rsid w:val="00660A4E"/>
    <w:rsid w:val="00670F3E"/>
    <w:rsid w:val="00670FE6"/>
    <w:rsid w:val="006732C4"/>
    <w:rsid w:val="00683135"/>
    <w:rsid w:val="0068553B"/>
    <w:rsid w:val="0068657C"/>
    <w:rsid w:val="00691E78"/>
    <w:rsid w:val="00693507"/>
    <w:rsid w:val="00695272"/>
    <w:rsid w:val="006A2D54"/>
    <w:rsid w:val="006A3D17"/>
    <w:rsid w:val="006A5EE5"/>
    <w:rsid w:val="006B09F7"/>
    <w:rsid w:val="006B0A42"/>
    <w:rsid w:val="006B6681"/>
    <w:rsid w:val="006C1E1B"/>
    <w:rsid w:val="006C4A89"/>
    <w:rsid w:val="006C51CB"/>
    <w:rsid w:val="006D4593"/>
    <w:rsid w:val="006D4AF3"/>
    <w:rsid w:val="006D53C4"/>
    <w:rsid w:val="006D6DDB"/>
    <w:rsid w:val="006D7E91"/>
    <w:rsid w:val="006E213D"/>
    <w:rsid w:val="006E789F"/>
    <w:rsid w:val="006F002D"/>
    <w:rsid w:val="006F2189"/>
    <w:rsid w:val="006F3055"/>
    <w:rsid w:val="006F3759"/>
    <w:rsid w:val="006F389E"/>
    <w:rsid w:val="00706E45"/>
    <w:rsid w:val="007108B6"/>
    <w:rsid w:val="007147C6"/>
    <w:rsid w:val="00715921"/>
    <w:rsid w:val="00715995"/>
    <w:rsid w:val="007162FF"/>
    <w:rsid w:val="0071769D"/>
    <w:rsid w:val="00717911"/>
    <w:rsid w:val="00722F05"/>
    <w:rsid w:val="00724E5B"/>
    <w:rsid w:val="00726D3C"/>
    <w:rsid w:val="00726D81"/>
    <w:rsid w:val="0072740F"/>
    <w:rsid w:val="007305C1"/>
    <w:rsid w:val="00730EA5"/>
    <w:rsid w:val="00733D60"/>
    <w:rsid w:val="0073571D"/>
    <w:rsid w:val="00735EFE"/>
    <w:rsid w:val="0073622B"/>
    <w:rsid w:val="00736F39"/>
    <w:rsid w:val="0074049C"/>
    <w:rsid w:val="00751017"/>
    <w:rsid w:val="00751541"/>
    <w:rsid w:val="0075158E"/>
    <w:rsid w:val="007604B5"/>
    <w:rsid w:val="007615D4"/>
    <w:rsid w:val="00763762"/>
    <w:rsid w:val="00764951"/>
    <w:rsid w:val="00765FBC"/>
    <w:rsid w:val="007722C0"/>
    <w:rsid w:val="00775C0C"/>
    <w:rsid w:val="00776F53"/>
    <w:rsid w:val="00777503"/>
    <w:rsid w:val="00787892"/>
    <w:rsid w:val="00787FF7"/>
    <w:rsid w:val="007A1627"/>
    <w:rsid w:val="007A467A"/>
    <w:rsid w:val="007A62FB"/>
    <w:rsid w:val="007A790A"/>
    <w:rsid w:val="007C0507"/>
    <w:rsid w:val="007C197B"/>
    <w:rsid w:val="007C59ED"/>
    <w:rsid w:val="007D4480"/>
    <w:rsid w:val="007D4AAA"/>
    <w:rsid w:val="007D5E2B"/>
    <w:rsid w:val="007D71CA"/>
    <w:rsid w:val="007F1C18"/>
    <w:rsid w:val="007F33EA"/>
    <w:rsid w:val="007F6873"/>
    <w:rsid w:val="00800CCA"/>
    <w:rsid w:val="008066E5"/>
    <w:rsid w:val="0080679B"/>
    <w:rsid w:val="008114D3"/>
    <w:rsid w:val="008148B5"/>
    <w:rsid w:val="00816876"/>
    <w:rsid w:val="00823320"/>
    <w:rsid w:val="008258D6"/>
    <w:rsid w:val="008322CB"/>
    <w:rsid w:val="00832A47"/>
    <w:rsid w:val="008353DE"/>
    <w:rsid w:val="00843D78"/>
    <w:rsid w:val="00844EE0"/>
    <w:rsid w:val="008543CE"/>
    <w:rsid w:val="008677CE"/>
    <w:rsid w:val="00872D53"/>
    <w:rsid w:val="00873D44"/>
    <w:rsid w:val="00874598"/>
    <w:rsid w:val="00875F8C"/>
    <w:rsid w:val="00884360"/>
    <w:rsid w:val="00885014"/>
    <w:rsid w:val="00893F4C"/>
    <w:rsid w:val="00893F8C"/>
    <w:rsid w:val="008A06FA"/>
    <w:rsid w:val="008A110D"/>
    <w:rsid w:val="008A1476"/>
    <w:rsid w:val="008A244E"/>
    <w:rsid w:val="008A2969"/>
    <w:rsid w:val="008B0DD4"/>
    <w:rsid w:val="008B1B14"/>
    <w:rsid w:val="008B2BA2"/>
    <w:rsid w:val="008B4D4C"/>
    <w:rsid w:val="008B4EA4"/>
    <w:rsid w:val="008B772B"/>
    <w:rsid w:val="008C1B15"/>
    <w:rsid w:val="008C5A1B"/>
    <w:rsid w:val="008C7BD6"/>
    <w:rsid w:val="008D47B3"/>
    <w:rsid w:val="008D547B"/>
    <w:rsid w:val="008E08E6"/>
    <w:rsid w:val="008E724F"/>
    <w:rsid w:val="008F0182"/>
    <w:rsid w:val="008F1AAE"/>
    <w:rsid w:val="008F3A7B"/>
    <w:rsid w:val="008F4AE2"/>
    <w:rsid w:val="008F67CC"/>
    <w:rsid w:val="00900A87"/>
    <w:rsid w:val="009031E7"/>
    <w:rsid w:val="00905686"/>
    <w:rsid w:val="00910377"/>
    <w:rsid w:val="009123DF"/>
    <w:rsid w:val="00913B40"/>
    <w:rsid w:val="00915E5B"/>
    <w:rsid w:val="00920D3B"/>
    <w:rsid w:val="00921F61"/>
    <w:rsid w:val="00925790"/>
    <w:rsid w:val="00925C0C"/>
    <w:rsid w:val="00935D4C"/>
    <w:rsid w:val="00936FBB"/>
    <w:rsid w:val="0094440E"/>
    <w:rsid w:val="00946A1A"/>
    <w:rsid w:val="00946A2B"/>
    <w:rsid w:val="00954EB8"/>
    <w:rsid w:val="00960818"/>
    <w:rsid w:val="009610FA"/>
    <w:rsid w:val="00963F46"/>
    <w:rsid w:val="00966594"/>
    <w:rsid w:val="00967056"/>
    <w:rsid w:val="009711C6"/>
    <w:rsid w:val="00974093"/>
    <w:rsid w:val="00975816"/>
    <w:rsid w:val="009771E3"/>
    <w:rsid w:val="00991065"/>
    <w:rsid w:val="00995782"/>
    <w:rsid w:val="00997D8F"/>
    <w:rsid w:val="009A2D86"/>
    <w:rsid w:val="009A5660"/>
    <w:rsid w:val="009B0AAD"/>
    <w:rsid w:val="009B0EA9"/>
    <w:rsid w:val="009B3A0C"/>
    <w:rsid w:val="009D2A2B"/>
    <w:rsid w:val="009D3CC6"/>
    <w:rsid w:val="009D549A"/>
    <w:rsid w:val="009D796F"/>
    <w:rsid w:val="009E1822"/>
    <w:rsid w:val="009E1DF9"/>
    <w:rsid w:val="009E73A9"/>
    <w:rsid w:val="009F18F3"/>
    <w:rsid w:val="009F3F0A"/>
    <w:rsid w:val="009F4019"/>
    <w:rsid w:val="00A0600D"/>
    <w:rsid w:val="00A06C12"/>
    <w:rsid w:val="00A07867"/>
    <w:rsid w:val="00A07AF6"/>
    <w:rsid w:val="00A10C1C"/>
    <w:rsid w:val="00A1232D"/>
    <w:rsid w:val="00A27BF3"/>
    <w:rsid w:val="00A27EBA"/>
    <w:rsid w:val="00A3204E"/>
    <w:rsid w:val="00A34F51"/>
    <w:rsid w:val="00A35603"/>
    <w:rsid w:val="00A37CF1"/>
    <w:rsid w:val="00A4108C"/>
    <w:rsid w:val="00A52A1B"/>
    <w:rsid w:val="00A53B7E"/>
    <w:rsid w:val="00A5529E"/>
    <w:rsid w:val="00A552B7"/>
    <w:rsid w:val="00A57667"/>
    <w:rsid w:val="00A6210E"/>
    <w:rsid w:val="00A63B50"/>
    <w:rsid w:val="00A67F94"/>
    <w:rsid w:val="00A71A80"/>
    <w:rsid w:val="00A74A8B"/>
    <w:rsid w:val="00A80E9D"/>
    <w:rsid w:val="00A846C2"/>
    <w:rsid w:val="00A8592E"/>
    <w:rsid w:val="00A91690"/>
    <w:rsid w:val="00A94A1F"/>
    <w:rsid w:val="00A976CA"/>
    <w:rsid w:val="00AB1B5A"/>
    <w:rsid w:val="00AB2DC1"/>
    <w:rsid w:val="00AB3C7B"/>
    <w:rsid w:val="00AC3694"/>
    <w:rsid w:val="00AC49AA"/>
    <w:rsid w:val="00AC6CF0"/>
    <w:rsid w:val="00AD2F7E"/>
    <w:rsid w:val="00AD3B3B"/>
    <w:rsid w:val="00AD3C82"/>
    <w:rsid w:val="00AE684B"/>
    <w:rsid w:val="00AF0031"/>
    <w:rsid w:val="00AF4688"/>
    <w:rsid w:val="00AF49BE"/>
    <w:rsid w:val="00AF7567"/>
    <w:rsid w:val="00AF7F58"/>
    <w:rsid w:val="00B02E58"/>
    <w:rsid w:val="00B04141"/>
    <w:rsid w:val="00B05F33"/>
    <w:rsid w:val="00B06891"/>
    <w:rsid w:val="00B06F19"/>
    <w:rsid w:val="00B133CC"/>
    <w:rsid w:val="00B14624"/>
    <w:rsid w:val="00B23283"/>
    <w:rsid w:val="00B25321"/>
    <w:rsid w:val="00B43DB8"/>
    <w:rsid w:val="00B44111"/>
    <w:rsid w:val="00B50678"/>
    <w:rsid w:val="00B55CAE"/>
    <w:rsid w:val="00B63530"/>
    <w:rsid w:val="00B64EE8"/>
    <w:rsid w:val="00B65690"/>
    <w:rsid w:val="00B851F0"/>
    <w:rsid w:val="00B9454F"/>
    <w:rsid w:val="00B95E4E"/>
    <w:rsid w:val="00B9628D"/>
    <w:rsid w:val="00BA5284"/>
    <w:rsid w:val="00BA70F1"/>
    <w:rsid w:val="00BB1A89"/>
    <w:rsid w:val="00BB2A4A"/>
    <w:rsid w:val="00BC32BF"/>
    <w:rsid w:val="00BC38D5"/>
    <w:rsid w:val="00BC54F5"/>
    <w:rsid w:val="00BD30E9"/>
    <w:rsid w:val="00BD5E7F"/>
    <w:rsid w:val="00BD5ED0"/>
    <w:rsid w:val="00BE1AB3"/>
    <w:rsid w:val="00BE49E2"/>
    <w:rsid w:val="00BF056D"/>
    <w:rsid w:val="00BF146E"/>
    <w:rsid w:val="00BF3C1F"/>
    <w:rsid w:val="00BF58B7"/>
    <w:rsid w:val="00C00543"/>
    <w:rsid w:val="00C0094D"/>
    <w:rsid w:val="00C06DFE"/>
    <w:rsid w:val="00C07190"/>
    <w:rsid w:val="00C11439"/>
    <w:rsid w:val="00C115F7"/>
    <w:rsid w:val="00C1512F"/>
    <w:rsid w:val="00C20E81"/>
    <w:rsid w:val="00C24560"/>
    <w:rsid w:val="00C24D8F"/>
    <w:rsid w:val="00C34918"/>
    <w:rsid w:val="00C36245"/>
    <w:rsid w:val="00C369D5"/>
    <w:rsid w:val="00C42CBF"/>
    <w:rsid w:val="00C43F29"/>
    <w:rsid w:val="00C4422A"/>
    <w:rsid w:val="00C4552A"/>
    <w:rsid w:val="00C477A7"/>
    <w:rsid w:val="00C50DB0"/>
    <w:rsid w:val="00C54B92"/>
    <w:rsid w:val="00C63CD8"/>
    <w:rsid w:val="00C64746"/>
    <w:rsid w:val="00C75AFC"/>
    <w:rsid w:val="00C75B18"/>
    <w:rsid w:val="00C76A81"/>
    <w:rsid w:val="00C80EF3"/>
    <w:rsid w:val="00C83A7B"/>
    <w:rsid w:val="00C83DDB"/>
    <w:rsid w:val="00C843C5"/>
    <w:rsid w:val="00C8514D"/>
    <w:rsid w:val="00C93346"/>
    <w:rsid w:val="00C94E0B"/>
    <w:rsid w:val="00CB01CE"/>
    <w:rsid w:val="00CB08BE"/>
    <w:rsid w:val="00CC07A4"/>
    <w:rsid w:val="00CC56BF"/>
    <w:rsid w:val="00CC77B3"/>
    <w:rsid w:val="00CD6E89"/>
    <w:rsid w:val="00CE55D4"/>
    <w:rsid w:val="00CE6A06"/>
    <w:rsid w:val="00CE6DBC"/>
    <w:rsid w:val="00CE7AF5"/>
    <w:rsid w:val="00CF19CB"/>
    <w:rsid w:val="00CF1A5D"/>
    <w:rsid w:val="00CF2AF0"/>
    <w:rsid w:val="00D00F85"/>
    <w:rsid w:val="00D02F3D"/>
    <w:rsid w:val="00D04D88"/>
    <w:rsid w:val="00D0569C"/>
    <w:rsid w:val="00D151AD"/>
    <w:rsid w:val="00D24139"/>
    <w:rsid w:val="00D24E8E"/>
    <w:rsid w:val="00D3484B"/>
    <w:rsid w:val="00D43AFB"/>
    <w:rsid w:val="00D4721E"/>
    <w:rsid w:val="00D5596A"/>
    <w:rsid w:val="00D62A34"/>
    <w:rsid w:val="00D63464"/>
    <w:rsid w:val="00D6516D"/>
    <w:rsid w:val="00D67DA3"/>
    <w:rsid w:val="00D77037"/>
    <w:rsid w:val="00D7763A"/>
    <w:rsid w:val="00D83DA5"/>
    <w:rsid w:val="00D844EA"/>
    <w:rsid w:val="00D920BD"/>
    <w:rsid w:val="00D9554D"/>
    <w:rsid w:val="00DA052C"/>
    <w:rsid w:val="00DB0367"/>
    <w:rsid w:val="00DB0D8E"/>
    <w:rsid w:val="00DB39B1"/>
    <w:rsid w:val="00DB72BE"/>
    <w:rsid w:val="00DC45BF"/>
    <w:rsid w:val="00DD2E63"/>
    <w:rsid w:val="00DD7016"/>
    <w:rsid w:val="00DE3D8A"/>
    <w:rsid w:val="00DF0DB7"/>
    <w:rsid w:val="00DF2D7F"/>
    <w:rsid w:val="00DF4B3F"/>
    <w:rsid w:val="00DF51B9"/>
    <w:rsid w:val="00DF520F"/>
    <w:rsid w:val="00DF7D0E"/>
    <w:rsid w:val="00DF7D54"/>
    <w:rsid w:val="00E00AA1"/>
    <w:rsid w:val="00E03C77"/>
    <w:rsid w:val="00E047CF"/>
    <w:rsid w:val="00E11FA1"/>
    <w:rsid w:val="00E133BB"/>
    <w:rsid w:val="00E159F2"/>
    <w:rsid w:val="00E20495"/>
    <w:rsid w:val="00E26E47"/>
    <w:rsid w:val="00E2711F"/>
    <w:rsid w:val="00E27196"/>
    <w:rsid w:val="00E32609"/>
    <w:rsid w:val="00E356DA"/>
    <w:rsid w:val="00E45184"/>
    <w:rsid w:val="00E50CDD"/>
    <w:rsid w:val="00E551FA"/>
    <w:rsid w:val="00E61517"/>
    <w:rsid w:val="00E65BFB"/>
    <w:rsid w:val="00E7307B"/>
    <w:rsid w:val="00E76DF7"/>
    <w:rsid w:val="00E77378"/>
    <w:rsid w:val="00E774CD"/>
    <w:rsid w:val="00E82A61"/>
    <w:rsid w:val="00E835FB"/>
    <w:rsid w:val="00E84913"/>
    <w:rsid w:val="00E937A0"/>
    <w:rsid w:val="00E971F3"/>
    <w:rsid w:val="00EA0F63"/>
    <w:rsid w:val="00EA78A1"/>
    <w:rsid w:val="00EB0B77"/>
    <w:rsid w:val="00EB31B3"/>
    <w:rsid w:val="00EB37D7"/>
    <w:rsid w:val="00EB681C"/>
    <w:rsid w:val="00EB70E6"/>
    <w:rsid w:val="00EC2DC7"/>
    <w:rsid w:val="00EC351E"/>
    <w:rsid w:val="00EC378F"/>
    <w:rsid w:val="00EC3B04"/>
    <w:rsid w:val="00EC55EC"/>
    <w:rsid w:val="00ED1BC6"/>
    <w:rsid w:val="00ED1CEE"/>
    <w:rsid w:val="00ED2E38"/>
    <w:rsid w:val="00ED43D9"/>
    <w:rsid w:val="00EE035F"/>
    <w:rsid w:val="00EE07D5"/>
    <w:rsid w:val="00EE6D50"/>
    <w:rsid w:val="00EE7BA9"/>
    <w:rsid w:val="00EF14D5"/>
    <w:rsid w:val="00EF2A6D"/>
    <w:rsid w:val="00EF35A6"/>
    <w:rsid w:val="00EF469C"/>
    <w:rsid w:val="00EF7F31"/>
    <w:rsid w:val="00F0232B"/>
    <w:rsid w:val="00F023CC"/>
    <w:rsid w:val="00F03254"/>
    <w:rsid w:val="00F04B79"/>
    <w:rsid w:val="00F0568E"/>
    <w:rsid w:val="00F14DEF"/>
    <w:rsid w:val="00F17B1C"/>
    <w:rsid w:val="00F21001"/>
    <w:rsid w:val="00F2118A"/>
    <w:rsid w:val="00F25A8E"/>
    <w:rsid w:val="00F31FBF"/>
    <w:rsid w:val="00F42013"/>
    <w:rsid w:val="00F44E69"/>
    <w:rsid w:val="00F46D5B"/>
    <w:rsid w:val="00F506A2"/>
    <w:rsid w:val="00F529C8"/>
    <w:rsid w:val="00F53185"/>
    <w:rsid w:val="00F546F9"/>
    <w:rsid w:val="00F60978"/>
    <w:rsid w:val="00F6342E"/>
    <w:rsid w:val="00F6565E"/>
    <w:rsid w:val="00F65A9B"/>
    <w:rsid w:val="00F730F2"/>
    <w:rsid w:val="00F75D06"/>
    <w:rsid w:val="00F8108F"/>
    <w:rsid w:val="00F873B5"/>
    <w:rsid w:val="00F93BB1"/>
    <w:rsid w:val="00FA06FA"/>
    <w:rsid w:val="00FA1E1A"/>
    <w:rsid w:val="00FA305F"/>
    <w:rsid w:val="00FA4379"/>
    <w:rsid w:val="00FA5B3F"/>
    <w:rsid w:val="00FA74C4"/>
    <w:rsid w:val="00FC0A81"/>
    <w:rsid w:val="00FC3638"/>
    <w:rsid w:val="00FC4BEA"/>
    <w:rsid w:val="00FC5662"/>
    <w:rsid w:val="00FC5825"/>
    <w:rsid w:val="00FD3088"/>
    <w:rsid w:val="00FD418B"/>
    <w:rsid w:val="00FD6416"/>
    <w:rsid w:val="00FE037A"/>
    <w:rsid w:val="00FF2685"/>
    <w:rsid w:val="00FF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5C048F"/>
  <w15:docId w15:val="{1F8442AF-4C6E-43E2-90AD-49EB02732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ind w:right="-8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ind w:right="-8"/>
      <w:jc w:val="center"/>
      <w:outlineLvl w:val="3"/>
    </w:pPr>
    <w:rPr>
      <w:i/>
      <w:i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  <w:color w:val="auto"/>
    </w:rPr>
  </w:style>
  <w:style w:type="character" w:customStyle="1" w:styleId="10">
    <w:name w:val="Основной шрифт абзаца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3">
    <w:name w:val="Body Text"/>
    <w:basedOn w:val="a"/>
    <w:pPr>
      <w:jc w:val="both"/>
    </w:pPr>
  </w:style>
  <w:style w:type="paragraph" w:styleId="a4">
    <w:name w:val="List"/>
    <w:basedOn w:val="a3"/>
    <w:rPr>
      <w:rFonts w:cs="Tahoma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Tahoma"/>
    </w:r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paragraph" w:styleId="a6">
    <w:name w:val="Body Text Indent"/>
    <w:basedOn w:val="a"/>
    <w:pPr>
      <w:spacing w:after="120" w:line="360" w:lineRule="auto"/>
      <w:ind w:firstLine="709"/>
      <w:jc w:val="both"/>
    </w:pPr>
    <w:rPr>
      <w:rFonts w:ascii="Arial" w:hAnsi="Arial"/>
    </w:rPr>
  </w:style>
  <w:style w:type="paragraph" w:styleId="a7">
    <w:name w:val="Title"/>
    <w:basedOn w:val="a"/>
    <w:next w:val="a8"/>
    <w:qFormat/>
    <w:pPr>
      <w:spacing w:after="120" w:line="360" w:lineRule="auto"/>
      <w:jc w:val="center"/>
    </w:pPr>
    <w:rPr>
      <w:rFonts w:ascii="Arial" w:hAnsi="Arial"/>
      <w:b/>
      <w:sz w:val="24"/>
    </w:rPr>
  </w:style>
  <w:style w:type="paragraph" w:styleId="a8">
    <w:name w:val="Subtitle"/>
    <w:basedOn w:val="Heading"/>
    <w:next w:val="a3"/>
    <w:qFormat/>
    <w:pPr>
      <w:jc w:val="center"/>
    </w:pPr>
    <w:rPr>
      <w:i/>
      <w:iCs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a9">
    <w:name w:val="Balloon Text"/>
    <w:basedOn w:val="a"/>
    <w:semiHidden/>
    <w:rsid w:val="009031E7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9D549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rsid w:val="00920D3B"/>
    <w:pPr>
      <w:widowControl w:val="0"/>
      <w:tabs>
        <w:tab w:val="center" w:pos="4320"/>
        <w:tab w:val="right" w:pos="8640"/>
      </w:tabs>
      <w:suppressAutoHyphens w:val="0"/>
      <w:autoSpaceDN w:val="0"/>
      <w:adjustRightInd w:val="0"/>
    </w:pPr>
    <w:rPr>
      <w:lang w:eastAsia="zh-CN"/>
    </w:rPr>
  </w:style>
  <w:style w:type="paragraph" w:styleId="20">
    <w:name w:val="Body Text 2"/>
    <w:basedOn w:val="a"/>
    <w:rsid w:val="003832E2"/>
    <w:pPr>
      <w:spacing w:after="120" w:line="480" w:lineRule="auto"/>
    </w:pPr>
  </w:style>
  <w:style w:type="paragraph" w:styleId="21">
    <w:name w:val="Body Text Indent 2"/>
    <w:basedOn w:val="a"/>
    <w:rsid w:val="003832E2"/>
    <w:pPr>
      <w:spacing w:after="120" w:line="480" w:lineRule="auto"/>
      <w:ind w:left="283"/>
    </w:pPr>
  </w:style>
  <w:style w:type="paragraph" w:customStyle="1" w:styleId="Iauiue">
    <w:name w:val="Iau?iue"/>
    <w:rsid w:val="003832E2"/>
    <w:pPr>
      <w:widowControl w:val="0"/>
      <w:autoSpaceDN w:val="0"/>
      <w:adjustRightInd w:val="0"/>
    </w:pPr>
    <w:rPr>
      <w:lang w:val="en-US" w:eastAsia="zh-CN"/>
    </w:rPr>
  </w:style>
  <w:style w:type="paragraph" w:customStyle="1" w:styleId="WW-header">
    <w:name w:val="WW-header"/>
    <w:basedOn w:val="a"/>
    <w:rsid w:val="003832E2"/>
    <w:pPr>
      <w:widowControl w:val="0"/>
      <w:tabs>
        <w:tab w:val="center" w:pos="5102"/>
        <w:tab w:val="right" w:pos="10205"/>
      </w:tabs>
      <w:suppressAutoHyphens w:val="0"/>
      <w:autoSpaceDN w:val="0"/>
      <w:adjustRightInd w:val="0"/>
    </w:pPr>
    <w:rPr>
      <w:lang w:eastAsia="zh-CN"/>
    </w:rPr>
  </w:style>
  <w:style w:type="paragraph" w:styleId="30">
    <w:name w:val="Body Text Indent 3"/>
    <w:basedOn w:val="a"/>
    <w:rsid w:val="00997D8F"/>
    <w:pPr>
      <w:spacing w:after="120"/>
      <w:ind w:left="283"/>
    </w:pPr>
    <w:rPr>
      <w:sz w:val="16"/>
      <w:szCs w:val="16"/>
    </w:rPr>
  </w:style>
  <w:style w:type="character" w:customStyle="1" w:styleId="WW8Num33z0">
    <w:name w:val="WW8Num33z0"/>
    <w:rsid w:val="00015A5F"/>
    <w:rPr>
      <w:rFonts w:ascii="Symbol" w:hAnsi="Symbol"/>
    </w:rPr>
  </w:style>
  <w:style w:type="character" w:customStyle="1" w:styleId="WW8Num33z1">
    <w:name w:val="WW8Num33z1"/>
    <w:rsid w:val="00015A5F"/>
    <w:rPr>
      <w:rFonts w:ascii="Courier New" w:hAnsi="Courier New"/>
    </w:rPr>
  </w:style>
  <w:style w:type="character" w:customStyle="1" w:styleId="WW8Num33z2">
    <w:name w:val="WW8Num33z2"/>
    <w:rsid w:val="00015A5F"/>
    <w:rPr>
      <w:rFonts w:ascii="Wingdings" w:hAnsi="Wingdings"/>
    </w:rPr>
  </w:style>
  <w:style w:type="character" w:customStyle="1" w:styleId="WW8Num10z0">
    <w:name w:val="WW8Num10z0"/>
    <w:rsid w:val="00015A5F"/>
    <w:rPr>
      <w:rFonts w:ascii="Symbol" w:hAnsi="Symbol"/>
    </w:rPr>
  </w:style>
  <w:style w:type="character" w:customStyle="1" w:styleId="WW8Num10z1">
    <w:name w:val="WW8Num10z1"/>
    <w:rsid w:val="00015A5F"/>
    <w:rPr>
      <w:rFonts w:ascii="Courier New" w:hAnsi="Courier New"/>
    </w:rPr>
  </w:style>
  <w:style w:type="character" w:customStyle="1" w:styleId="WW8Num10z2">
    <w:name w:val="WW8Num10z2"/>
    <w:rsid w:val="00015A5F"/>
    <w:rPr>
      <w:rFonts w:ascii="Wingdings" w:hAnsi="Wingdings"/>
    </w:rPr>
  </w:style>
  <w:style w:type="character" w:customStyle="1" w:styleId="WW8Num20z0">
    <w:name w:val="WW8Num20z0"/>
    <w:rsid w:val="00015A5F"/>
    <w:rPr>
      <w:rFonts w:ascii="Symbol" w:hAnsi="Symbol"/>
    </w:rPr>
  </w:style>
  <w:style w:type="character" w:customStyle="1" w:styleId="WW8Num20z1">
    <w:name w:val="WW8Num20z1"/>
    <w:rsid w:val="00015A5F"/>
    <w:rPr>
      <w:rFonts w:ascii="Courier New" w:hAnsi="Courier New"/>
    </w:rPr>
  </w:style>
  <w:style w:type="character" w:customStyle="1" w:styleId="WW8Num20z2">
    <w:name w:val="WW8Num20z2"/>
    <w:rsid w:val="00015A5F"/>
    <w:rPr>
      <w:rFonts w:ascii="Wingdings" w:hAnsi="Wingdings"/>
    </w:rPr>
  </w:style>
  <w:style w:type="character" w:customStyle="1" w:styleId="WW8Num21z0">
    <w:name w:val="WW8Num21z0"/>
    <w:rsid w:val="00015A5F"/>
    <w:rPr>
      <w:rFonts w:ascii="Symbol" w:hAnsi="Symbol"/>
    </w:rPr>
  </w:style>
  <w:style w:type="character" w:customStyle="1" w:styleId="WW8Num21z1">
    <w:name w:val="WW8Num21z1"/>
    <w:rsid w:val="00015A5F"/>
    <w:rPr>
      <w:rFonts w:ascii="Courier New" w:hAnsi="Courier New"/>
    </w:rPr>
  </w:style>
  <w:style w:type="character" w:customStyle="1" w:styleId="WW8Num21z2">
    <w:name w:val="WW8Num21z2"/>
    <w:rsid w:val="00015A5F"/>
    <w:rPr>
      <w:rFonts w:ascii="Wingdings" w:hAnsi="Wingdings"/>
    </w:rPr>
  </w:style>
  <w:style w:type="character" w:customStyle="1" w:styleId="WW8Num14z0">
    <w:name w:val="WW8Num14z0"/>
    <w:rsid w:val="00015A5F"/>
    <w:rPr>
      <w:rFonts w:ascii="Symbol" w:hAnsi="Symbol"/>
    </w:rPr>
  </w:style>
  <w:style w:type="character" w:customStyle="1" w:styleId="WW8Num14z1">
    <w:name w:val="WW8Num14z1"/>
    <w:rsid w:val="00015A5F"/>
    <w:rPr>
      <w:rFonts w:ascii="Courier New" w:hAnsi="Courier New"/>
    </w:rPr>
  </w:style>
  <w:style w:type="character" w:customStyle="1" w:styleId="WW8Num14z2">
    <w:name w:val="WW8Num14z2"/>
    <w:rsid w:val="00015A5F"/>
    <w:rPr>
      <w:rFonts w:ascii="Wingdings" w:hAnsi="Wingdings"/>
    </w:rPr>
  </w:style>
  <w:style w:type="character" w:customStyle="1" w:styleId="ac">
    <w:name w:val="Символ нумерации"/>
    <w:rsid w:val="00015A5F"/>
  </w:style>
  <w:style w:type="character" w:styleId="ad">
    <w:name w:val="Hyperlink"/>
    <w:rsid w:val="00015A5F"/>
    <w:rPr>
      <w:color w:val="000080"/>
      <w:u w:val="single"/>
    </w:rPr>
  </w:style>
  <w:style w:type="character" w:customStyle="1" w:styleId="ae">
    <w:name w:val="Символ сноски"/>
    <w:rsid w:val="00015A5F"/>
    <w:rPr>
      <w:vertAlign w:val="superscript"/>
    </w:rPr>
  </w:style>
  <w:style w:type="character" w:styleId="af">
    <w:name w:val="footnote reference"/>
    <w:uiPriority w:val="99"/>
    <w:rsid w:val="00015A5F"/>
    <w:rPr>
      <w:vertAlign w:val="superscript"/>
    </w:rPr>
  </w:style>
  <w:style w:type="paragraph" w:customStyle="1" w:styleId="12">
    <w:name w:val="Заголовок1"/>
    <w:basedOn w:val="a"/>
    <w:next w:val="a3"/>
    <w:rsid w:val="00015A5F"/>
    <w:pPr>
      <w:keepNext/>
      <w:widowControl w:val="0"/>
      <w:spacing w:before="240" w:after="120"/>
    </w:pPr>
    <w:rPr>
      <w:rFonts w:ascii="Albany AMT" w:eastAsia="Arial" w:hAnsi="Albany AMT" w:cs="Tahoma"/>
      <w:kern w:val="1"/>
      <w:sz w:val="28"/>
      <w:szCs w:val="28"/>
    </w:rPr>
  </w:style>
  <w:style w:type="paragraph" w:customStyle="1" w:styleId="13">
    <w:name w:val="Название1"/>
    <w:basedOn w:val="a"/>
    <w:rsid w:val="00015A5F"/>
    <w:pPr>
      <w:widowControl w:val="0"/>
      <w:suppressLineNumbers/>
      <w:spacing w:before="120" w:after="120"/>
    </w:pPr>
    <w:rPr>
      <w:rFonts w:ascii="Thorndale AMT" w:eastAsia="Arial" w:hAnsi="Thorndale AMT" w:cs="Tahoma"/>
      <w:i/>
      <w:iCs/>
      <w:kern w:val="1"/>
      <w:sz w:val="24"/>
      <w:szCs w:val="24"/>
    </w:rPr>
  </w:style>
  <w:style w:type="paragraph" w:customStyle="1" w:styleId="14">
    <w:name w:val="Указатель1"/>
    <w:basedOn w:val="a"/>
    <w:rsid w:val="00015A5F"/>
    <w:pPr>
      <w:widowControl w:val="0"/>
      <w:suppressLineNumbers/>
    </w:pPr>
    <w:rPr>
      <w:rFonts w:ascii="Thorndale AMT" w:eastAsia="Arial" w:hAnsi="Thorndale AMT" w:cs="Tahoma"/>
      <w:kern w:val="1"/>
      <w:sz w:val="24"/>
      <w:szCs w:val="24"/>
    </w:rPr>
  </w:style>
  <w:style w:type="paragraph" w:customStyle="1" w:styleId="af0">
    <w:name w:val="Содержимое таблицы"/>
    <w:basedOn w:val="a"/>
    <w:rsid w:val="00015A5F"/>
    <w:pPr>
      <w:widowControl w:val="0"/>
      <w:suppressLineNumbers/>
    </w:pPr>
    <w:rPr>
      <w:rFonts w:ascii="Thorndale AMT" w:eastAsia="Arial" w:hAnsi="Thorndale AMT"/>
      <w:kern w:val="1"/>
      <w:sz w:val="24"/>
      <w:szCs w:val="24"/>
    </w:rPr>
  </w:style>
  <w:style w:type="paragraph" w:customStyle="1" w:styleId="af1">
    <w:name w:val="Заголовок таблицы"/>
    <w:basedOn w:val="af0"/>
    <w:rsid w:val="00015A5F"/>
    <w:pPr>
      <w:jc w:val="center"/>
    </w:pPr>
    <w:rPr>
      <w:b/>
      <w:bCs/>
    </w:rPr>
  </w:style>
  <w:style w:type="paragraph" w:customStyle="1" w:styleId="15">
    <w:name w:val="Текст1"/>
    <w:basedOn w:val="a"/>
    <w:rsid w:val="00015A5F"/>
    <w:pPr>
      <w:widowControl w:val="0"/>
    </w:pPr>
    <w:rPr>
      <w:rFonts w:ascii="Courier New" w:eastAsia="Arial" w:hAnsi="Courier New"/>
      <w:kern w:val="1"/>
      <w:sz w:val="24"/>
      <w:szCs w:val="24"/>
    </w:rPr>
  </w:style>
  <w:style w:type="paragraph" w:customStyle="1" w:styleId="210">
    <w:name w:val="Основной текст 21"/>
    <w:basedOn w:val="a"/>
    <w:rsid w:val="00015A5F"/>
    <w:pPr>
      <w:widowControl w:val="0"/>
      <w:spacing w:after="120" w:line="480" w:lineRule="auto"/>
    </w:pPr>
    <w:rPr>
      <w:rFonts w:ascii="Thorndale AMT" w:eastAsia="Arial" w:hAnsi="Thorndale AMT"/>
      <w:kern w:val="1"/>
      <w:sz w:val="24"/>
      <w:szCs w:val="24"/>
    </w:rPr>
  </w:style>
  <w:style w:type="paragraph" w:customStyle="1" w:styleId="211">
    <w:name w:val="Основной текст с отступом 21"/>
    <w:basedOn w:val="a"/>
    <w:rsid w:val="00015A5F"/>
    <w:pPr>
      <w:widowControl w:val="0"/>
      <w:spacing w:after="120" w:line="480" w:lineRule="auto"/>
      <w:ind w:left="283"/>
    </w:pPr>
    <w:rPr>
      <w:rFonts w:ascii="Thorndale AMT" w:eastAsia="Arial" w:hAnsi="Thorndale AMT"/>
      <w:kern w:val="1"/>
      <w:sz w:val="24"/>
      <w:szCs w:val="24"/>
    </w:rPr>
  </w:style>
  <w:style w:type="paragraph" w:styleId="af2">
    <w:name w:val="List Paragraph"/>
    <w:basedOn w:val="a"/>
    <w:uiPriority w:val="34"/>
    <w:qFormat/>
    <w:rsid w:val="00015A5F"/>
    <w:pPr>
      <w:widowControl w:val="0"/>
      <w:ind w:left="720"/>
    </w:pPr>
    <w:rPr>
      <w:rFonts w:ascii="Thorndale AMT" w:eastAsia="Arial" w:hAnsi="Thorndale AMT"/>
      <w:kern w:val="1"/>
      <w:sz w:val="24"/>
      <w:szCs w:val="24"/>
    </w:rPr>
  </w:style>
  <w:style w:type="paragraph" w:customStyle="1" w:styleId="31">
    <w:name w:val="Основной текст с отступом 31"/>
    <w:basedOn w:val="a"/>
    <w:rsid w:val="00015A5F"/>
    <w:pPr>
      <w:widowControl w:val="0"/>
      <w:spacing w:after="120"/>
      <w:ind w:left="283"/>
    </w:pPr>
    <w:rPr>
      <w:rFonts w:ascii="Thorndale AMT" w:eastAsia="Arial" w:hAnsi="Thorndale AMT"/>
      <w:kern w:val="1"/>
      <w:sz w:val="16"/>
      <w:szCs w:val="16"/>
    </w:rPr>
  </w:style>
  <w:style w:type="paragraph" w:customStyle="1" w:styleId="16">
    <w:name w:val="Обычный1"/>
    <w:rsid w:val="00015A5F"/>
    <w:pPr>
      <w:suppressAutoHyphens/>
      <w:jc w:val="both"/>
    </w:pPr>
    <w:rPr>
      <w:rFonts w:ascii="NTTimes" w:eastAsia="Arial" w:hAnsi="NTTimes"/>
      <w:kern w:val="1"/>
      <w:lang w:val="en-US" w:eastAsia="ar-SA"/>
    </w:rPr>
  </w:style>
  <w:style w:type="paragraph" w:styleId="af3">
    <w:name w:val="footnote text"/>
    <w:basedOn w:val="a"/>
    <w:link w:val="af4"/>
    <w:uiPriority w:val="99"/>
    <w:rsid w:val="00015A5F"/>
    <w:pPr>
      <w:widowControl w:val="0"/>
      <w:suppressLineNumbers/>
      <w:ind w:left="283" w:hanging="283"/>
    </w:pPr>
    <w:rPr>
      <w:rFonts w:ascii="Thorndale AMT" w:eastAsia="Arial" w:hAnsi="Thorndale AMT"/>
      <w:kern w:val="1"/>
    </w:rPr>
  </w:style>
  <w:style w:type="character" w:styleId="af5">
    <w:name w:val="page number"/>
    <w:basedOn w:val="a0"/>
    <w:rsid w:val="00015A5F"/>
  </w:style>
  <w:style w:type="character" w:styleId="af6">
    <w:name w:val="FollowedHyperlink"/>
    <w:rsid w:val="00BF3C1F"/>
    <w:rPr>
      <w:color w:val="800080"/>
      <w:u w:val="single"/>
    </w:rPr>
  </w:style>
  <w:style w:type="character" w:customStyle="1" w:styleId="WW8Num4z0">
    <w:name w:val="WW8Num4z0"/>
    <w:rsid w:val="00645AB7"/>
    <w:rPr>
      <w:rFonts w:ascii="Symbol" w:hAnsi="Symbol" w:cs="Symbol"/>
    </w:rPr>
  </w:style>
  <w:style w:type="character" w:customStyle="1" w:styleId="WW8Num5z0">
    <w:name w:val="WW8Num5z0"/>
    <w:rsid w:val="00645AB7"/>
    <w:rPr>
      <w:rFonts w:ascii="Symbol" w:hAnsi="Symbol" w:cs="Symbol"/>
    </w:rPr>
  </w:style>
  <w:style w:type="character" w:customStyle="1" w:styleId="WW8Num23z3">
    <w:name w:val="WW8Num23z3"/>
    <w:rsid w:val="00645AB7"/>
    <w:rPr>
      <w:rFonts w:ascii="Symbol" w:hAnsi="Symbol" w:cs="Symbol"/>
    </w:rPr>
  </w:style>
  <w:style w:type="character" w:customStyle="1" w:styleId="17">
    <w:name w:val="Знак сноски1"/>
    <w:rsid w:val="00645AB7"/>
    <w:rPr>
      <w:vertAlign w:val="superscript"/>
    </w:rPr>
  </w:style>
  <w:style w:type="paragraph" w:customStyle="1" w:styleId="22">
    <w:name w:val="Название2"/>
    <w:basedOn w:val="12"/>
    <w:next w:val="a8"/>
    <w:rsid w:val="00645AB7"/>
  </w:style>
  <w:style w:type="paragraph" w:customStyle="1" w:styleId="23">
    <w:name w:val="Указатель2"/>
    <w:basedOn w:val="a"/>
    <w:rsid w:val="00645AB7"/>
    <w:pPr>
      <w:widowControl w:val="0"/>
      <w:suppressLineNumbers/>
    </w:pPr>
    <w:rPr>
      <w:rFonts w:ascii="Thorndale AMT" w:eastAsia="Arial" w:hAnsi="Thorndale AMT" w:cs="FreeSans"/>
      <w:kern w:val="1"/>
      <w:sz w:val="24"/>
      <w:szCs w:val="24"/>
    </w:rPr>
  </w:style>
  <w:style w:type="paragraph" w:customStyle="1" w:styleId="af7">
    <w:name w:val="Содержимое врезки"/>
    <w:basedOn w:val="a3"/>
    <w:rsid w:val="00645AB7"/>
    <w:pPr>
      <w:widowControl w:val="0"/>
      <w:spacing w:after="120"/>
      <w:jc w:val="left"/>
    </w:pPr>
    <w:rPr>
      <w:rFonts w:ascii="Thorndale AMT" w:eastAsia="Arial" w:hAnsi="Thorndale AMT" w:cs="Thorndale AMT"/>
      <w:kern w:val="1"/>
      <w:sz w:val="24"/>
      <w:szCs w:val="24"/>
    </w:rPr>
  </w:style>
  <w:style w:type="paragraph" w:styleId="af8">
    <w:name w:val="Revision"/>
    <w:hidden/>
    <w:uiPriority w:val="99"/>
    <w:semiHidden/>
    <w:rsid w:val="00155503"/>
    <w:rPr>
      <w:lang w:eastAsia="ar-SA"/>
    </w:rPr>
  </w:style>
  <w:style w:type="character" w:styleId="af9">
    <w:name w:val="annotation reference"/>
    <w:uiPriority w:val="99"/>
    <w:semiHidden/>
    <w:unhideWhenUsed/>
    <w:rsid w:val="000D3D68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0D3D68"/>
  </w:style>
  <w:style w:type="character" w:customStyle="1" w:styleId="afb">
    <w:name w:val="Текст примечания Знак"/>
    <w:link w:val="afa"/>
    <w:semiHidden/>
    <w:rsid w:val="000D3D68"/>
    <w:rPr>
      <w:lang w:eastAsia="ar-SA"/>
    </w:rPr>
  </w:style>
  <w:style w:type="paragraph" w:styleId="afc">
    <w:name w:val="annotation subject"/>
    <w:basedOn w:val="afa"/>
    <w:next w:val="afa"/>
    <w:link w:val="afd"/>
    <w:semiHidden/>
    <w:unhideWhenUsed/>
    <w:rsid w:val="000D3D68"/>
    <w:rPr>
      <w:b/>
      <w:bCs/>
    </w:rPr>
  </w:style>
  <w:style w:type="character" w:customStyle="1" w:styleId="afd">
    <w:name w:val="Тема примечания Знак"/>
    <w:link w:val="afc"/>
    <w:semiHidden/>
    <w:rsid w:val="000D3D68"/>
    <w:rPr>
      <w:b/>
      <w:bCs/>
      <w:lang w:eastAsia="ar-SA"/>
    </w:rPr>
  </w:style>
  <w:style w:type="character" w:customStyle="1" w:styleId="af4">
    <w:name w:val="Текст сноски Знак"/>
    <w:link w:val="af3"/>
    <w:uiPriority w:val="99"/>
    <w:rsid w:val="00E774CD"/>
    <w:rPr>
      <w:rFonts w:ascii="Thorndale AMT" w:eastAsia="Arial" w:hAnsi="Thorndale AMT"/>
      <w:kern w:val="1"/>
      <w:lang w:eastAsia="ar-SA"/>
    </w:rPr>
  </w:style>
  <w:style w:type="paragraph" w:customStyle="1" w:styleId="Normal1">
    <w:name w:val="Normal1"/>
    <w:rsid w:val="00E774CD"/>
  </w:style>
  <w:style w:type="paragraph" w:customStyle="1" w:styleId="ListArabic4">
    <w:name w:val="List Arabic 4"/>
    <w:basedOn w:val="a"/>
    <w:next w:val="a"/>
    <w:rsid w:val="006B09F7"/>
    <w:pPr>
      <w:tabs>
        <w:tab w:val="left" w:pos="86"/>
      </w:tabs>
      <w:suppressAutoHyphens w:val="0"/>
      <w:spacing w:after="200" w:line="288" w:lineRule="auto"/>
      <w:jc w:val="both"/>
    </w:pPr>
    <w:rPr>
      <w:sz w:val="22"/>
      <w:lang w:val="en-GB" w:eastAsia="en-US"/>
    </w:rPr>
  </w:style>
  <w:style w:type="paragraph" w:customStyle="1" w:styleId="CommentSubject">
    <w:name w:val="Comment Subject"/>
    <w:basedOn w:val="afa"/>
    <w:next w:val="afa"/>
    <w:semiHidden/>
    <w:rsid w:val="006B09F7"/>
    <w:pPr>
      <w:widowControl w:val="0"/>
      <w:suppressAutoHyphens w:val="0"/>
      <w:jc w:val="both"/>
    </w:pPr>
    <w:rPr>
      <w:rFonts w:ascii="Arial" w:hAnsi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47B0B-AD7E-4978-9508-01DD4329E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т в е р ж д а ю</vt:lpstr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т в е р ж д а ю</dc:title>
  <dc:subject/>
  <dc:creator>Yriy Li</dc:creator>
  <cp:keywords/>
  <cp:lastModifiedBy>Светлана Кротова</cp:lastModifiedBy>
  <cp:revision>4</cp:revision>
  <cp:lastPrinted>2019-05-21T06:52:00Z</cp:lastPrinted>
  <dcterms:created xsi:type="dcterms:W3CDTF">2021-03-02T13:39:00Z</dcterms:created>
  <dcterms:modified xsi:type="dcterms:W3CDTF">2021-03-04T11:13:00Z</dcterms:modified>
</cp:coreProperties>
</file>